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C3F" w:rsidRDefault="004D7DF6" w:rsidP="00920E34">
      <w:pPr>
        <w:tabs>
          <w:tab w:val="left" w:pos="0"/>
        </w:tabs>
      </w:pPr>
      <w:r>
        <w:rPr>
          <w:noProof/>
          <w:lang w:eastAsia="it-IT"/>
        </w:rPr>
        <w:drawing>
          <wp:inline distT="0" distB="0" distL="0" distR="0" wp14:anchorId="6162228D" wp14:editId="58193452">
            <wp:extent cx="1456660" cy="119084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482108" cy="1211651"/>
                    </a:xfrm>
                    <a:prstGeom prst="rect">
                      <a:avLst/>
                    </a:prstGeom>
                  </pic:spPr>
                </pic:pic>
              </a:graphicData>
            </a:graphic>
          </wp:inline>
        </w:drawing>
      </w:r>
      <w:r w:rsidR="00920E34">
        <w:t xml:space="preserve">            </w:t>
      </w:r>
      <w:r w:rsidR="00920E34">
        <w:rPr>
          <w:noProof/>
          <w:lang w:eastAsia="it-IT"/>
        </w:rPr>
        <w:drawing>
          <wp:inline distT="0" distB="0" distL="0" distR="0" wp14:anchorId="03ACCCD0" wp14:editId="1739F100">
            <wp:extent cx="2743200" cy="1095154"/>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2136" cy="1110698"/>
                    </a:xfrm>
                    <a:prstGeom prst="rect">
                      <a:avLst/>
                    </a:prstGeom>
                    <a:noFill/>
                  </pic:spPr>
                </pic:pic>
              </a:graphicData>
            </a:graphic>
          </wp:inline>
        </w:drawing>
      </w:r>
      <w:r w:rsidR="00920E34">
        <w:t xml:space="preserve">                </w:t>
      </w:r>
      <w:r>
        <w:rPr>
          <w:noProof/>
          <w:lang w:eastAsia="it-IT"/>
        </w:rPr>
        <w:drawing>
          <wp:inline distT="0" distB="0" distL="0" distR="0" wp14:anchorId="7AF55787" wp14:editId="312BCCCE">
            <wp:extent cx="1105786" cy="1105786"/>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758" cy="1104758"/>
                    </a:xfrm>
                    <a:prstGeom prst="rect">
                      <a:avLst/>
                    </a:prstGeom>
                    <a:noFill/>
                  </pic:spPr>
                </pic:pic>
              </a:graphicData>
            </a:graphic>
          </wp:inline>
        </w:drawing>
      </w:r>
      <w:r w:rsidR="00920E34" w:rsidRPr="00920E34">
        <w:rPr>
          <w:noProof/>
          <w:lang w:eastAsia="it-IT"/>
        </w:rPr>
        <mc:AlternateContent>
          <mc:Choice Requires="wps">
            <w:drawing>
              <wp:inline distT="0" distB="0" distL="0" distR="0" wp14:anchorId="785CD0ED" wp14:editId="1BC808FD">
                <wp:extent cx="308610" cy="308610"/>
                <wp:effectExtent l="0" t="0" r="0" b="0"/>
                <wp:docPr id="9" name="Rettangolo 9" descr="Una Fondazione di tutt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tangolo 9" o:spid="_x0000_s1026" alt="Una Fondazione di tutti"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" filled="f" stroked="f">
                <o:lock v:ext="edit" aspectratio="t"/>
                <w10:anchorlock/>
              </v:rect>
            </w:pict>
          </mc:Fallback>
        </mc:AlternateContent>
      </w:r>
    </w:p>
    <w:p w:rsidR="00E568B6" w:rsidRDefault="00E568B6" w:rsidP="00920E34">
      <w:pPr>
        <w:tabs>
          <w:tab w:val="left" w:pos="0"/>
        </w:tabs>
        <w:jc w:val="center"/>
        <w:rPr>
          <w:b/>
          <w:i/>
          <w:color w:val="984806" w:themeColor="accent6" w:themeShade="80"/>
          <w:sz w:val="28"/>
          <w:szCs w:val="28"/>
        </w:rPr>
      </w:pPr>
      <w:r>
        <w:rPr>
          <w:noProof/>
          <w:lang w:eastAsia="it-IT"/>
        </w:rPr>
        <w:drawing>
          <wp:inline distT="0" distB="0" distL="0" distR="0" wp14:anchorId="2B189A06" wp14:editId="5D1C97AE">
            <wp:extent cx="3912781" cy="1190863"/>
            <wp:effectExtent l="0" t="0" r="0" b="952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940617" cy="1199335"/>
                    </a:xfrm>
                    <a:prstGeom prst="rect">
                      <a:avLst/>
                    </a:prstGeom>
                  </pic:spPr>
                </pic:pic>
              </a:graphicData>
            </a:graphic>
          </wp:inline>
        </w:drawing>
      </w:r>
    </w:p>
    <w:p w:rsidR="00E568B6" w:rsidRDefault="00E568B6" w:rsidP="00920E34">
      <w:pPr>
        <w:tabs>
          <w:tab w:val="left" w:pos="0"/>
        </w:tabs>
        <w:jc w:val="center"/>
        <w:rPr>
          <w:b/>
          <w:i/>
          <w:color w:val="984806" w:themeColor="accent6" w:themeShade="80"/>
          <w:sz w:val="28"/>
          <w:szCs w:val="28"/>
        </w:rPr>
      </w:pPr>
      <w:r>
        <w:rPr>
          <w:b/>
          <w:i/>
          <w:color w:val="984806" w:themeColor="accent6" w:themeShade="80"/>
          <w:sz w:val="28"/>
          <w:szCs w:val="28"/>
        </w:rPr>
        <w:t xml:space="preserve">Con il patrocinio di: </w:t>
      </w:r>
    </w:p>
    <w:p w:rsidR="00E568B6" w:rsidRDefault="000972DD" w:rsidP="00920E34">
      <w:pPr>
        <w:tabs>
          <w:tab w:val="left" w:pos="0"/>
        </w:tabs>
        <w:jc w:val="center"/>
        <w:rPr>
          <w:b/>
          <w:i/>
          <w:color w:val="984806" w:themeColor="accent6" w:themeShade="80"/>
          <w:sz w:val="28"/>
          <w:szCs w:val="28"/>
        </w:rPr>
      </w:pPr>
      <w:r>
        <w:rPr>
          <w:b/>
          <w:i/>
          <w:noProof/>
          <w:color w:val="F79646" w:themeColor="accent6"/>
          <w:sz w:val="28"/>
          <w:szCs w:val="28"/>
          <w:lang w:eastAsia="it-IT"/>
        </w:rPr>
        <w:drawing>
          <wp:inline distT="0" distB="0" distL="0" distR="0">
            <wp:extent cx="3463907" cy="994718"/>
            <wp:effectExtent l="0" t="0" r="3810" b="0"/>
            <wp:docPr id="14" name="Immagine 14" descr="C:\Users\Preside.DOCERE\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Preside.DOCERE\Desktop\downloa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6235" cy="995386"/>
                    </a:xfrm>
                    <a:prstGeom prst="rect">
                      <a:avLst/>
                    </a:prstGeom>
                    <a:noFill/>
                    <a:ln>
                      <a:noFill/>
                    </a:ln>
                  </pic:spPr>
                </pic:pic>
              </a:graphicData>
            </a:graphic>
          </wp:inline>
        </w:drawing>
      </w:r>
    </w:p>
    <w:p w:rsidR="00920E34" w:rsidRPr="000972DD" w:rsidRDefault="00920E34" w:rsidP="00920E34">
      <w:pPr>
        <w:tabs>
          <w:tab w:val="left" w:pos="0"/>
        </w:tabs>
        <w:jc w:val="center"/>
        <w:rPr>
          <w:b/>
          <w:color w:val="984806" w:themeColor="accent6" w:themeShade="80"/>
          <w:sz w:val="28"/>
          <w:szCs w:val="28"/>
        </w:rPr>
      </w:pPr>
      <w:r w:rsidRPr="000972DD">
        <w:rPr>
          <w:b/>
          <w:i/>
          <w:color w:val="984806" w:themeColor="accent6" w:themeShade="80"/>
          <w:sz w:val="28"/>
          <w:szCs w:val="28"/>
        </w:rPr>
        <w:t xml:space="preserve">FILOSOFARTI </w:t>
      </w:r>
      <w:r w:rsidRPr="000972DD">
        <w:rPr>
          <w:b/>
          <w:color w:val="984806" w:themeColor="accent6" w:themeShade="80"/>
          <w:sz w:val="28"/>
          <w:szCs w:val="28"/>
        </w:rPr>
        <w:t>PER IL SOCIALE</w:t>
      </w:r>
    </w:p>
    <w:p w:rsidR="00920E34" w:rsidRDefault="00D514F3" w:rsidP="00920E34">
      <w:pPr>
        <w:shd w:val="clear" w:color="auto" w:fill="FFFFFF"/>
        <w:spacing w:after="0" w:line="312" w:lineRule="atLeast"/>
        <w:jc w:val="center"/>
        <w:outlineLvl w:val="3"/>
        <w:rPr>
          <w:rFonts w:ascii="Crimson Pro" w:eastAsia="Times New Roman" w:hAnsi="Crimson Pro" w:cs="Times New Roman"/>
          <w:b/>
          <w:bCs/>
          <w:caps/>
          <w:color w:val="404040"/>
          <w:sz w:val="27"/>
          <w:szCs w:val="27"/>
          <w:lang w:eastAsia="it-IT"/>
        </w:rPr>
      </w:pPr>
      <w:hyperlink r:id="rId10" w:history="1">
        <w:r w:rsidR="00920E34" w:rsidRPr="000972DD">
          <w:rPr>
            <w:rFonts w:ascii="Crimson Pro" w:eastAsia="Times New Roman" w:hAnsi="Crimson Pro" w:cs="Times New Roman"/>
            <w:b/>
            <w:bCs/>
            <w:caps/>
            <w:color w:val="7E2217"/>
            <w:sz w:val="27"/>
            <w:szCs w:val="27"/>
            <w:bdr w:val="none" w:sz="0" w:space="0" w:color="auto" w:frame="1"/>
            <w:lang w:eastAsia="it-IT"/>
          </w:rPr>
          <w:t>30 GIORNI PER DONARE: UN MESE PER LA FILANTROPIA</w:t>
        </w:r>
      </w:hyperlink>
    </w:p>
    <w:p w:rsidR="00413550" w:rsidRDefault="00413550" w:rsidP="00920E34">
      <w:pPr>
        <w:shd w:val="clear" w:color="auto" w:fill="FFFFFF"/>
        <w:spacing w:after="0" w:line="312" w:lineRule="atLeast"/>
        <w:jc w:val="center"/>
        <w:outlineLvl w:val="3"/>
        <w:rPr>
          <w:rFonts w:ascii="Times New Roman" w:eastAsia="Times New Roman" w:hAnsi="Times New Roman" w:cs="Times New Roman"/>
          <w:b/>
          <w:bCs/>
          <w:caps/>
          <w:color w:val="984806" w:themeColor="accent6" w:themeShade="80"/>
          <w:sz w:val="40"/>
          <w:szCs w:val="40"/>
          <w:lang w:eastAsia="it-IT"/>
        </w:rPr>
      </w:pPr>
      <w:r>
        <w:rPr>
          <w:rFonts w:ascii="Times New Roman" w:eastAsia="Times New Roman" w:hAnsi="Times New Roman" w:cs="Times New Roman"/>
          <w:b/>
          <w:bCs/>
          <w:caps/>
          <w:color w:val="984806" w:themeColor="accent6" w:themeShade="80"/>
          <w:sz w:val="40"/>
          <w:szCs w:val="40"/>
          <w:lang w:eastAsia="it-IT"/>
        </w:rPr>
        <w:t>Seminario di studio – evento</w:t>
      </w:r>
    </w:p>
    <w:p w:rsidR="00413550" w:rsidRPr="001F792B" w:rsidRDefault="00413550" w:rsidP="00920E34">
      <w:pPr>
        <w:shd w:val="clear" w:color="auto" w:fill="FFFFFF"/>
        <w:spacing w:after="0" w:line="312" w:lineRule="atLeast"/>
        <w:jc w:val="center"/>
        <w:outlineLvl w:val="3"/>
        <w:rPr>
          <w:rFonts w:ascii="Times New Roman" w:eastAsia="Times New Roman" w:hAnsi="Times New Roman" w:cs="Times New Roman"/>
          <w:b/>
          <w:bCs/>
          <w:caps/>
          <w:color w:val="984806" w:themeColor="accent6" w:themeShade="80"/>
          <w:sz w:val="40"/>
          <w:szCs w:val="40"/>
          <w:lang w:eastAsia="it-IT"/>
        </w:rPr>
      </w:pPr>
    </w:p>
    <w:p w:rsidR="001F792B" w:rsidRPr="001F792B" w:rsidRDefault="001F792B" w:rsidP="00920E34">
      <w:pPr>
        <w:shd w:val="clear" w:color="auto" w:fill="FFFFFF"/>
        <w:spacing w:after="0" w:line="312" w:lineRule="atLeast"/>
        <w:jc w:val="center"/>
        <w:outlineLvl w:val="3"/>
        <w:rPr>
          <w:rFonts w:ascii="Times New Roman" w:eastAsia="Times New Roman" w:hAnsi="Times New Roman" w:cs="Times New Roman"/>
          <w:b/>
          <w:bCs/>
          <w:caps/>
          <w:color w:val="984806" w:themeColor="accent6" w:themeShade="80"/>
          <w:sz w:val="40"/>
          <w:szCs w:val="40"/>
          <w:lang w:eastAsia="it-IT"/>
        </w:rPr>
      </w:pPr>
      <w:r w:rsidRPr="001F792B">
        <w:rPr>
          <w:rFonts w:ascii="Times New Roman" w:eastAsia="Times New Roman" w:hAnsi="Times New Roman" w:cs="Times New Roman"/>
          <w:b/>
          <w:bCs/>
          <w:caps/>
          <w:color w:val="984806" w:themeColor="accent6" w:themeShade="80"/>
          <w:sz w:val="40"/>
          <w:szCs w:val="40"/>
          <w:lang w:eastAsia="it-IT"/>
        </w:rPr>
        <w:t>oltre</w:t>
      </w:r>
      <w:r w:rsidR="00C34364">
        <w:rPr>
          <w:rFonts w:ascii="Times New Roman" w:eastAsia="Times New Roman" w:hAnsi="Times New Roman" w:cs="Times New Roman"/>
          <w:b/>
          <w:bCs/>
          <w:caps/>
          <w:color w:val="984806" w:themeColor="accent6" w:themeShade="80"/>
          <w:sz w:val="40"/>
          <w:szCs w:val="40"/>
          <w:lang w:eastAsia="it-IT"/>
        </w:rPr>
        <w:t xml:space="preserve"> </w:t>
      </w:r>
      <w:r w:rsidRPr="001F792B">
        <w:rPr>
          <w:rFonts w:ascii="Times New Roman" w:eastAsia="Times New Roman" w:hAnsi="Times New Roman" w:cs="Times New Roman"/>
          <w:b/>
          <w:bCs/>
          <w:caps/>
          <w:color w:val="984806" w:themeColor="accent6" w:themeShade="80"/>
          <w:sz w:val="40"/>
          <w:szCs w:val="40"/>
          <w:lang w:eastAsia="it-IT"/>
        </w:rPr>
        <w:t>l’indifferenza</w:t>
      </w:r>
      <w:r w:rsidR="00C34364">
        <w:rPr>
          <w:rFonts w:ascii="Times New Roman" w:eastAsia="Times New Roman" w:hAnsi="Times New Roman" w:cs="Times New Roman"/>
          <w:b/>
          <w:bCs/>
          <w:caps/>
          <w:color w:val="984806" w:themeColor="accent6" w:themeShade="80"/>
          <w:sz w:val="40"/>
          <w:szCs w:val="40"/>
          <w:lang w:eastAsia="it-IT"/>
        </w:rPr>
        <w:t>:</w:t>
      </w:r>
    </w:p>
    <w:p w:rsidR="000972DD" w:rsidRPr="001F792B" w:rsidRDefault="001F792B" w:rsidP="00920E34">
      <w:pPr>
        <w:shd w:val="clear" w:color="auto" w:fill="FFFFFF"/>
        <w:spacing w:after="0" w:line="312" w:lineRule="atLeast"/>
        <w:jc w:val="center"/>
        <w:outlineLvl w:val="3"/>
        <w:rPr>
          <w:rFonts w:ascii="Times New Roman" w:eastAsia="Times New Roman" w:hAnsi="Times New Roman" w:cs="Times New Roman"/>
          <w:b/>
          <w:bCs/>
          <w:caps/>
          <w:color w:val="984806" w:themeColor="accent6" w:themeShade="80"/>
          <w:sz w:val="40"/>
          <w:szCs w:val="40"/>
          <w:lang w:eastAsia="it-IT"/>
        </w:rPr>
      </w:pPr>
      <w:r w:rsidRPr="001F792B">
        <w:rPr>
          <w:rFonts w:ascii="Times New Roman" w:eastAsia="Times New Roman" w:hAnsi="Times New Roman" w:cs="Times New Roman"/>
          <w:b/>
          <w:bCs/>
          <w:caps/>
          <w:color w:val="984806" w:themeColor="accent6" w:themeShade="80"/>
          <w:sz w:val="40"/>
          <w:szCs w:val="40"/>
          <w:lang w:eastAsia="it-IT"/>
        </w:rPr>
        <w:t xml:space="preserve"> gli </w:t>
      </w:r>
      <w:r w:rsidR="000972DD" w:rsidRPr="001F792B">
        <w:rPr>
          <w:rFonts w:ascii="Times New Roman" w:eastAsia="Times New Roman" w:hAnsi="Times New Roman" w:cs="Times New Roman"/>
          <w:b/>
          <w:bCs/>
          <w:caps/>
          <w:color w:val="984806" w:themeColor="accent6" w:themeShade="80"/>
          <w:sz w:val="40"/>
          <w:szCs w:val="40"/>
          <w:lang w:eastAsia="it-IT"/>
        </w:rPr>
        <w:t>invisibili</w:t>
      </w:r>
      <w:r w:rsidRPr="001F792B">
        <w:rPr>
          <w:rFonts w:ascii="Times New Roman" w:eastAsia="Times New Roman" w:hAnsi="Times New Roman" w:cs="Times New Roman"/>
          <w:b/>
          <w:bCs/>
          <w:caps/>
          <w:color w:val="984806" w:themeColor="accent6" w:themeShade="80"/>
          <w:sz w:val="40"/>
          <w:szCs w:val="40"/>
          <w:lang w:eastAsia="it-IT"/>
        </w:rPr>
        <w:t xml:space="preserve"> ‘senzatetto’ </w:t>
      </w:r>
    </w:p>
    <w:p w:rsidR="00E568B6" w:rsidRPr="001F792B" w:rsidRDefault="00E568B6" w:rsidP="00920E34">
      <w:pPr>
        <w:shd w:val="clear" w:color="auto" w:fill="FFFFFF"/>
        <w:spacing w:after="0" w:line="312" w:lineRule="atLeast"/>
        <w:jc w:val="center"/>
        <w:outlineLvl w:val="3"/>
        <w:rPr>
          <w:rFonts w:ascii="Times New Roman" w:eastAsia="Times New Roman" w:hAnsi="Times New Roman" w:cs="Times New Roman"/>
          <w:b/>
          <w:bCs/>
          <w:caps/>
          <w:color w:val="984806" w:themeColor="accent6" w:themeShade="80"/>
          <w:sz w:val="40"/>
          <w:szCs w:val="40"/>
          <w:lang w:eastAsia="it-IT"/>
        </w:rPr>
      </w:pPr>
    </w:p>
    <w:p w:rsidR="00E568B6" w:rsidRPr="000972DD" w:rsidRDefault="00E568B6" w:rsidP="00E568B6">
      <w:pPr>
        <w:shd w:val="clear" w:color="auto" w:fill="FFFFFF"/>
        <w:spacing w:after="0" w:line="312" w:lineRule="atLeast"/>
        <w:jc w:val="center"/>
        <w:outlineLvl w:val="3"/>
        <w:rPr>
          <w:rFonts w:ascii="Crimson Pro" w:eastAsia="Times New Roman" w:hAnsi="Crimson Pro" w:cs="Times New Roman"/>
          <w:b/>
          <w:bCs/>
          <w:caps/>
          <w:color w:val="404040"/>
          <w:sz w:val="27"/>
          <w:szCs w:val="27"/>
          <w:lang w:eastAsia="it-IT"/>
        </w:rPr>
      </w:pPr>
    </w:p>
    <w:p w:rsidR="00E568B6" w:rsidRDefault="00E568B6" w:rsidP="000972DD">
      <w:pPr>
        <w:shd w:val="clear" w:color="auto" w:fill="FFFFFF"/>
        <w:spacing w:after="0" w:line="240" w:lineRule="auto"/>
        <w:jc w:val="center"/>
        <w:outlineLvl w:val="3"/>
        <w:rPr>
          <w:rFonts w:ascii="Crimson Pro" w:eastAsia="Times New Roman" w:hAnsi="Crimson Pro" w:cs="Times New Roman"/>
          <w:b/>
          <w:bCs/>
          <w:caps/>
          <w:color w:val="404040"/>
          <w:sz w:val="27"/>
          <w:szCs w:val="27"/>
          <w:lang w:eastAsia="it-IT"/>
        </w:rPr>
      </w:pPr>
      <w:r w:rsidRPr="000972DD">
        <w:rPr>
          <w:rFonts w:ascii="Crimson Pro" w:eastAsia="Times New Roman" w:hAnsi="Crimson Pro" w:cs="Times New Roman"/>
          <w:b/>
          <w:bCs/>
          <w:caps/>
          <w:color w:val="404040"/>
          <w:sz w:val="27"/>
          <w:szCs w:val="27"/>
          <w:lang w:eastAsia="it-IT"/>
        </w:rPr>
        <w:t>19 ottobre 2024 ore 10.00 – 13.00</w:t>
      </w:r>
    </w:p>
    <w:p w:rsidR="000972DD" w:rsidRDefault="00E568B6" w:rsidP="000972DD">
      <w:pPr>
        <w:shd w:val="clear" w:color="auto" w:fill="FFFFFF"/>
        <w:spacing w:after="0" w:line="240" w:lineRule="auto"/>
        <w:jc w:val="center"/>
        <w:outlineLvl w:val="3"/>
        <w:rPr>
          <w:rFonts w:ascii="Crimson Pro" w:eastAsia="Times New Roman" w:hAnsi="Crimson Pro" w:cs="Times New Roman"/>
          <w:bCs/>
          <w:caps/>
          <w:color w:val="404040"/>
          <w:sz w:val="27"/>
          <w:szCs w:val="27"/>
          <w:lang w:eastAsia="it-IT"/>
        </w:rPr>
      </w:pPr>
      <w:r w:rsidRPr="000972DD">
        <w:rPr>
          <w:rFonts w:ascii="Crimson Pro" w:eastAsia="Times New Roman" w:hAnsi="Crimson Pro" w:cs="Times New Roman"/>
          <w:bCs/>
          <w:caps/>
          <w:color w:val="404040"/>
          <w:sz w:val="27"/>
          <w:szCs w:val="27"/>
          <w:lang w:eastAsia="it-IT"/>
        </w:rPr>
        <w:t>Sala Conferenze Provincia di Varese – Villa recalcati</w:t>
      </w:r>
    </w:p>
    <w:p w:rsidR="00D42286" w:rsidRDefault="00D42286" w:rsidP="00D42286">
      <w:pPr>
        <w:shd w:val="clear" w:color="auto" w:fill="FFFFFF"/>
        <w:spacing w:after="0" w:line="312" w:lineRule="atLeast"/>
        <w:jc w:val="center"/>
        <w:outlineLvl w:val="3"/>
        <w:rPr>
          <w:rFonts w:ascii="Crimson Pro" w:eastAsia="Times New Roman" w:hAnsi="Crimson Pro" w:cs="Times New Roman"/>
          <w:bCs/>
          <w:caps/>
          <w:color w:val="404040"/>
          <w:sz w:val="27"/>
          <w:szCs w:val="27"/>
          <w:lang w:eastAsia="it-IT"/>
        </w:rPr>
      </w:pPr>
      <w:r>
        <w:rPr>
          <w:rFonts w:ascii="Crimson Pro" w:eastAsia="Times New Roman" w:hAnsi="Crimson Pro" w:cs="Times New Roman"/>
          <w:bCs/>
          <w:caps/>
          <w:color w:val="404040"/>
          <w:sz w:val="27"/>
          <w:szCs w:val="27"/>
          <w:lang w:eastAsia="it-IT"/>
        </w:rPr>
        <w:t>Piazzale Liberta’ 1 - Varese</w:t>
      </w:r>
    </w:p>
    <w:p w:rsidR="00413550" w:rsidRDefault="00413550" w:rsidP="00E568B6">
      <w:pPr>
        <w:shd w:val="clear" w:color="auto" w:fill="FFFFFF"/>
        <w:spacing w:after="0" w:line="312" w:lineRule="atLeast"/>
        <w:jc w:val="both"/>
        <w:outlineLvl w:val="3"/>
        <w:rPr>
          <w:rFonts w:ascii="Crimson Pro" w:eastAsia="Times New Roman" w:hAnsi="Crimson Pro" w:cs="Times New Roman"/>
          <w:bCs/>
          <w:caps/>
          <w:color w:val="404040"/>
          <w:sz w:val="27"/>
          <w:szCs w:val="27"/>
          <w:lang w:eastAsia="it-IT"/>
        </w:rPr>
      </w:pPr>
    </w:p>
    <w:p w:rsidR="00D42286" w:rsidRDefault="00D42286" w:rsidP="00E568B6">
      <w:pPr>
        <w:shd w:val="clear" w:color="auto" w:fill="FFFFFF"/>
        <w:spacing w:after="0" w:line="312" w:lineRule="atLeast"/>
        <w:jc w:val="both"/>
        <w:outlineLvl w:val="3"/>
        <w:rPr>
          <w:rFonts w:ascii="Crimson Pro" w:eastAsia="Times New Roman" w:hAnsi="Crimson Pro" w:cs="Times New Roman"/>
          <w:bCs/>
          <w:caps/>
          <w:color w:val="404040"/>
          <w:sz w:val="27"/>
          <w:szCs w:val="27"/>
          <w:lang w:eastAsia="it-IT"/>
        </w:rPr>
      </w:pPr>
    </w:p>
    <w:p w:rsidR="00D42286" w:rsidRDefault="00D42286" w:rsidP="00E568B6">
      <w:pPr>
        <w:shd w:val="clear" w:color="auto" w:fill="FFFFFF"/>
        <w:spacing w:after="0" w:line="312" w:lineRule="atLeast"/>
        <w:jc w:val="both"/>
        <w:outlineLvl w:val="3"/>
        <w:rPr>
          <w:rFonts w:ascii="Crimson Pro" w:eastAsia="Times New Roman" w:hAnsi="Crimson Pro" w:cs="Times New Roman"/>
          <w:bCs/>
          <w:caps/>
          <w:color w:val="404040"/>
          <w:sz w:val="27"/>
          <w:szCs w:val="27"/>
          <w:lang w:eastAsia="it-IT"/>
        </w:rPr>
      </w:pPr>
    </w:p>
    <w:p w:rsidR="00D42286" w:rsidRDefault="00D42286" w:rsidP="00E568B6">
      <w:pPr>
        <w:shd w:val="clear" w:color="auto" w:fill="FFFFFF"/>
        <w:spacing w:after="0" w:line="312" w:lineRule="atLeast"/>
        <w:jc w:val="both"/>
        <w:outlineLvl w:val="3"/>
        <w:rPr>
          <w:rFonts w:ascii="Crimson Pro" w:eastAsia="Times New Roman" w:hAnsi="Crimson Pro" w:cs="Times New Roman"/>
          <w:bCs/>
          <w:caps/>
          <w:color w:val="404040"/>
          <w:sz w:val="27"/>
          <w:szCs w:val="27"/>
          <w:lang w:eastAsia="it-IT"/>
        </w:rPr>
      </w:pPr>
    </w:p>
    <w:p w:rsidR="00D42286" w:rsidRDefault="00D42286" w:rsidP="00E568B6">
      <w:pPr>
        <w:shd w:val="clear" w:color="auto" w:fill="FFFFFF"/>
        <w:spacing w:after="0" w:line="312" w:lineRule="atLeast"/>
        <w:jc w:val="both"/>
        <w:outlineLvl w:val="3"/>
        <w:rPr>
          <w:rFonts w:ascii="Crimson Pro" w:eastAsia="Times New Roman" w:hAnsi="Crimson Pro" w:cs="Times New Roman"/>
          <w:bCs/>
          <w:caps/>
          <w:color w:val="404040"/>
          <w:sz w:val="27"/>
          <w:szCs w:val="27"/>
          <w:lang w:eastAsia="it-IT"/>
        </w:rPr>
      </w:pPr>
    </w:p>
    <w:p w:rsidR="00D42286" w:rsidRPr="000972DD" w:rsidRDefault="00D42286" w:rsidP="00E568B6">
      <w:pPr>
        <w:shd w:val="clear" w:color="auto" w:fill="FFFFFF"/>
        <w:spacing w:after="0" w:line="312" w:lineRule="atLeast"/>
        <w:jc w:val="both"/>
        <w:outlineLvl w:val="3"/>
        <w:rPr>
          <w:rFonts w:ascii="Crimson Pro" w:eastAsia="Times New Roman" w:hAnsi="Crimson Pro" w:cs="Times New Roman"/>
          <w:bCs/>
          <w:caps/>
          <w:color w:val="404040"/>
          <w:sz w:val="27"/>
          <w:szCs w:val="27"/>
          <w:lang w:eastAsia="it-IT"/>
        </w:rPr>
      </w:pPr>
    </w:p>
    <w:p w:rsidR="00E568B6" w:rsidRPr="001F792B" w:rsidRDefault="00E568B6" w:rsidP="00E568B6">
      <w:pPr>
        <w:shd w:val="clear" w:color="auto" w:fill="FFFFFF"/>
        <w:spacing w:after="0" w:line="312" w:lineRule="atLeast"/>
        <w:jc w:val="both"/>
        <w:outlineLvl w:val="3"/>
        <w:rPr>
          <w:rFonts w:ascii="Times New Roman" w:eastAsia="Times New Roman" w:hAnsi="Times New Roman" w:cs="Times New Roman"/>
          <w:bCs/>
          <w:caps/>
          <w:color w:val="404040"/>
          <w:sz w:val="24"/>
          <w:szCs w:val="24"/>
          <w:lang w:eastAsia="it-IT"/>
        </w:rPr>
      </w:pPr>
    </w:p>
    <w:p w:rsidR="00E568B6" w:rsidRPr="001F792B" w:rsidRDefault="001F792B" w:rsidP="001F792B">
      <w:pPr>
        <w:shd w:val="clear" w:color="auto" w:fill="FFFFFF"/>
        <w:spacing w:after="0" w:line="312" w:lineRule="atLeast"/>
        <w:jc w:val="center"/>
        <w:outlineLvl w:val="3"/>
        <w:rPr>
          <w:rFonts w:ascii="Times New Roman" w:eastAsia="Times New Roman" w:hAnsi="Times New Roman" w:cs="Times New Roman"/>
          <w:b/>
          <w:bCs/>
          <w:caps/>
          <w:color w:val="404040"/>
          <w:sz w:val="24"/>
          <w:szCs w:val="24"/>
          <w:lang w:eastAsia="it-IT"/>
        </w:rPr>
      </w:pPr>
      <w:r w:rsidRPr="001F792B">
        <w:rPr>
          <w:rFonts w:ascii="Times New Roman" w:eastAsia="Times New Roman" w:hAnsi="Times New Roman" w:cs="Times New Roman"/>
          <w:b/>
          <w:bCs/>
          <w:caps/>
          <w:color w:val="404040"/>
          <w:sz w:val="24"/>
          <w:szCs w:val="24"/>
          <w:lang w:eastAsia="it-IT"/>
        </w:rPr>
        <w:t xml:space="preserve">sono invitati </w:t>
      </w:r>
      <w:r w:rsidR="00BE5582">
        <w:rPr>
          <w:rFonts w:ascii="Times New Roman" w:eastAsia="Times New Roman" w:hAnsi="Times New Roman" w:cs="Times New Roman"/>
          <w:b/>
          <w:bCs/>
          <w:caps/>
          <w:color w:val="404040"/>
          <w:sz w:val="24"/>
          <w:szCs w:val="24"/>
          <w:lang w:eastAsia="it-IT"/>
        </w:rPr>
        <w:t xml:space="preserve">ad intervenire </w:t>
      </w:r>
      <w:r w:rsidRPr="001F792B">
        <w:rPr>
          <w:rFonts w:ascii="Times New Roman" w:eastAsia="Times New Roman" w:hAnsi="Times New Roman" w:cs="Times New Roman"/>
          <w:b/>
          <w:bCs/>
          <w:caps/>
          <w:color w:val="404040"/>
          <w:sz w:val="24"/>
          <w:szCs w:val="24"/>
          <w:lang w:eastAsia="it-IT"/>
        </w:rPr>
        <w:t xml:space="preserve">i responsabili di settore delle amministrazioni comunali della provincia di varese, </w:t>
      </w:r>
      <w:r w:rsidR="008B64FE">
        <w:rPr>
          <w:rFonts w:ascii="Times New Roman" w:eastAsia="Times New Roman" w:hAnsi="Times New Roman" w:cs="Times New Roman"/>
          <w:b/>
          <w:bCs/>
          <w:caps/>
          <w:color w:val="404040"/>
          <w:sz w:val="24"/>
          <w:szCs w:val="24"/>
          <w:lang w:eastAsia="it-IT"/>
        </w:rPr>
        <w:t xml:space="preserve">comunità parrocchiali, </w:t>
      </w:r>
      <w:r w:rsidRPr="001F792B">
        <w:rPr>
          <w:rFonts w:ascii="Times New Roman" w:eastAsia="Times New Roman" w:hAnsi="Times New Roman" w:cs="Times New Roman"/>
          <w:b/>
          <w:bCs/>
          <w:caps/>
          <w:color w:val="404040"/>
          <w:sz w:val="24"/>
          <w:szCs w:val="24"/>
          <w:lang w:eastAsia="it-IT"/>
        </w:rPr>
        <w:t>operatori e volontari</w:t>
      </w:r>
    </w:p>
    <w:p w:rsidR="00721AF3" w:rsidRDefault="00721AF3" w:rsidP="00E568B6">
      <w:pPr>
        <w:shd w:val="clear" w:color="auto" w:fill="FFFFFF"/>
        <w:spacing w:after="0" w:line="312" w:lineRule="atLeast"/>
        <w:jc w:val="both"/>
        <w:outlineLvl w:val="3"/>
        <w:rPr>
          <w:rFonts w:ascii="Times New Roman" w:eastAsia="Times New Roman" w:hAnsi="Times New Roman" w:cs="Times New Roman"/>
          <w:b/>
          <w:bCs/>
          <w:caps/>
          <w:color w:val="404040"/>
          <w:sz w:val="24"/>
          <w:szCs w:val="24"/>
          <w:lang w:eastAsia="it-IT"/>
        </w:rPr>
      </w:pPr>
    </w:p>
    <w:p w:rsidR="00E568B6" w:rsidRPr="001F792B" w:rsidRDefault="001F792B" w:rsidP="00E568B6">
      <w:pPr>
        <w:shd w:val="clear" w:color="auto" w:fill="FFFFFF"/>
        <w:spacing w:after="0" w:line="312" w:lineRule="atLeast"/>
        <w:jc w:val="both"/>
        <w:outlineLvl w:val="3"/>
        <w:rPr>
          <w:rFonts w:ascii="Times New Roman" w:eastAsia="Times New Roman" w:hAnsi="Times New Roman" w:cs="Times New Roman"/>
          <w:b/>
          <w:bCs/>
          <w:caps/>
          <w:color w:val="404040"/>
          <w:sz w:val="24"/>
          <w:szCs w:val="24"/>
          <w:lang w:eastAsia="it-IT"/>
        </w:rPr>
      </w:pPr>
      <w:r w:rsidRPr="001F792B">
        <w:rPr>
          <w:rFonts w:ascii="Times New Roman" w:eastAsia="Times New Roman" w:hAnsi="Times New Roman" w:cs="Times New Roman"/>
          <w:b/>
          <w:bCs/>
          <w:caps/>
          <w:color w:val="404040"/>
          <w:sz w:val="24"/>
          <w:szCs w:val="24"/>
          <w:lang w:eastAsia="it-IT"/>
        </w:rPr>
        <w:lastRenderedPageBreak/>
        <w:t>pROGRAMMA:</w:t>
      </w:r>
    </w:p>
    <w:p w:rsidR="001F792B" w:rsidRDefault="001F792B" w:rsidP="00E568B6">
      <w:pPr>
        <w:shd w:val="clear" w:color="auto" w:fill="FFFFFF"/>
        <w:spacing w:after="0" w:line="312" w:lineRule="atLeast"/>
        <w:jc w:val="both"/>
        <w:outlineLvl w:val="3"/>
        <w:rPr>
          <w:rFonts w:ascii="Times New Roman" w:eastAsia="Times New Roman" w:hAnsi="Times New Roman" w:cs="Times New Roman"/>
          <w:bCs/>
          <w:caps/>
          <w:color w:val="404040"/>
          <w:sz w:val="24"/>
          <w:szCs w:val="24"/>
          <w:lang w:eastAsia="it-IT"/>
        </w:rPr>
      </w:pPr>
    </w:p>
    <w:p w:rsidR="00617319" w:rsidRDefault="001F792B" w:rsidP="00E568B6">
      <w:pPr>
        <w:shd w:val="clear" w:color="auto" w:fill="FFFFFF"/>
        <w:spacing w:after="0" w:line="312" w:lineRule="atLeast"/>
        <w:jc w:val="both"/>
        <w:outlineLvl w:val="3"/>
        <w:rPr>
          <w:rFonts w:ascii="Times New Roman" w:eastAsia="Times New Roman" w:hAnsi="Times New Roman" w:cs="Times New Roman"/>
          <w:bCs/>
          <w:caps/>
          <w:color w:val="404040"/>
          <w:lang w:eastAsia="it-IT"/>
        </w:rPr>
      </w:pPr>
      <w:r w:rsidRPr="003A0F86">
        <w:rPr>
          <w:rFonts w:ascii="Times New Roman" w:eastAsia="Times New Roman" w:hAnsi="Times New Roman" w:cs="Times New Roman"/>
          <w:b/>
          <w:bCs/>
          <w:i/>
          <w:caps/>
          <w:color w:val="404040"/>
          <w:lang w:eastAsia="it-IT"/>
        </w:rPr>
        <w:t>iNTRODUZIONE</w:t>
      </w:r>
      <w:r w:rsidRPr="003A0F86">
        <w:rPr>
          <w:rFonts w:ascii="Times New Roman" w:eastAsia="Times New Roman" w:hAnsi="Times New Roman" w:cs="Times New Roman"/>
          <w:bCs/>
          <w:caps/>
          <w:color w:val="404040"/>
          <w:lang w:eastAsia="it-IT"/>
        </w:rPr>
        <w:t xml:space="preserve"> A CURA DI c. bORACCHI </w:t>
      </w:r>
      <w:r w:rsidRPr="00D42286">
        <w:rPr>
          <w:rFonts w:ascii="Times New Roman" w:eastAsia="Times New Roman" w:hAnsi="Times New Roman" w:cs="Times New Roman"/>
          <w:bCs/>
          <w:caps/>
          <w:color w:val="404040"/>
          <w:sz w:val="20"/>
          <w:szCs w:val="20"/>
          <w:lang w:eastAsia="it-IT"/>
        </w:rPr>
        <w:t>(fILOSOFARTI)</w:t>
      </w:r>
      <w:r w:rsidRPr="003A0F86">
        <w:rPr>
          <w:rFonts w:ascii="Times New Roman" w:eastAsia="Times New Roman" w:hAnsi="Times New Roman" w:cs="Times New Roman"/>
          <w:bCs/>
          <w:caps/>
          <w:color w:val="404040"/>
          <w:lang w:eastAsia="it-IT"/>
        </w:rPr>
        <w:t xml:space="preserve"> </w:t>
      </w:r>
      <w:r w:rsidR="00D42286">
        <w:rPr>
          <w:rFonts w:ascii="Times New Roman" w:eastAsia="Times New Roman" w:hAnsi="Times New Roman" w:cs="Times New Roman"/>
          <w:bCs/>
          <w:caps/>
          <w:color w:val="404040"/>
          <w:lang w:eastAsia="it-IT"/>
        </w:rPr>
        <w:t xml:space="preserve"> </w:t>
      </w:r>
    </w:p>
    <w:p w:rsidR="00D42286" w:rsidRDefault="00D42286" w:rsidP="00E568B6">
      <w:pPr>
        <w:shd w:val="clear" w:color="auto" w:fill="FFFFFF"/>
        <w:spacing w:after="0" w:line="312" w:lineRule="atLeast"/>
        <w:jc w:val="both"/>
        <w:outlineLvl w:val="3"/>
        <w:rPr>
          <w:rFonts w:ascii="Times New Roman" w:eastAsia="Times New Roman" w:hAnsi="Times New Roman" w:cs="Times New Roman"/>
          <w:b/>
          <w:bCs/>
          <w:i/>
          <w:caps/>
          <w:color w:val="404040"/>
          <w:lang w:eastAsia="it-IT"/>
        </w:rPr>
      </w:pPr>
    </w:p>
    <w:p w:rsidR="006740EE" w:rsidRPr="003A0F86" w:rsidRDefault="006740EE" w:rsidP="00E568B6">
      <w:pPr>
        <w:shd w:val="clear" w:color="auto" w:fill="FFFFFF"/>
        <w:spacing w:after="0" w:line="312" w:lineRule="atLeast"/>
        <w:jc w:val="both"/>
        <w:outlineLvl w:val="3"/>
        <w:rPr>
          <w:rFonts w:ascii="Times New Roman" w:eastAsia="Times New Roman" w:hAnsi="Times New Roman" w:cs="Times New Roman"/>
          <w:b/>
          <w:bCs/>
          <w:i/>
          <w:caps/>
          <w:color w:val="404040"/>
          <w:lang w:eastAsia="it-IT"/>
        </w:rPr>
      </w:pPr>
      <w:r w:rsidRPr="003A0F86">
        <w:rPr>
          <w:rFonts w:ascii="Times New Roman" w:eastAsia="Times New Roman" w:hAnsi="Times New Roman" w:cs="Times New Roman"/>
          <w:b/>
          <w:bCs/>
          <w:i/>
          <w:caps/>
          <w:color w:val="404040"/>
          <w:lang w:eastAsia="it-IT"/>
        </w:rPr>
        <w:t>Saluti delle autorità</w:t>
      </w:r>
      <w:r w:rsidR="00617319">
        <w:rPr>
          <w:rFonts w:ascii="Times New Roman" w:eastAsia="Times New Roman" w:hAnsi="Times New Roman" w:cs="Times New Roman"/>
          <w:b/>
          <w:bCs/>
          <w:i/>
          <w:caps/>
          <w:color w:val="404040"/>
          <w:lang w:eastAsia="it-IT"/>
        </w:rPr>
        <w:t>:</w:t>
      </w:r>
    </w:p>
    <w:p w:rsidR="001F792B" w:rsidRDefault="001F792B" w:rsidP="00E568B6">
      <w:pPr>
        <w:shd w:val="clear" w:color="auto" w:fill="FFFFFF"/>
        <w:spacing w:after="0" w:line="312" w:lineRule="atLeast"/>
        <w:jc w:val="both"/>
        <w:outlineLvl w:val="3"/>
        <w:rPr>
          <w:rFonts w:ascii="Times New Roman" w:eastAsia="Times New Roman" w:hAnsi="Times New Roman" w:cs="Times New Roman"/>
          <w:b/>
          <w:bCs/>
          <w:i/>
          <w:caps/>
          <w:color w:val="404040"/>
          <w:lang w:eastAsia="it-IT"/>
        </w:rPr>
      </w:pPr>
      <w:r w:rsidRPr="003A0F86">
        <w:rPr>
          <w:rFonts w:ascii="Times New Roman" w:eastAsia="Times New Roman" w:hAnsi="Times New Roman" w:cs="Times New Roman"/>
          <w:b/>
          <w:bCs/>
          <w:i/>
          <w:caps/>
          <w:color w:val="404040"/>
          <w:lang w:eastAsia="it-IT"/>
        </w:rPr>
        <w:t>Intervento d</w:t>
      </w:r>
      <w:r w:rsidR="00721AF3">
        <w:rPr>
          <w:rFonts w:ascii="Times New Roman" w:eastAsia="Times New Roman" w:hAnsi="Times New Roman" w:cs="Times New Roman"/>
          <w:b/>
          <w:bCs/>
          <w:i/>
          <w:caps/>
          <w:color w:val="404040"/>
          <w:lang w:eastAsia="it-IT"/>
        </w:rPr>
        <w:t>i sua eccellenza i</w:t>
      </w:r>
      <w:r w:rsidRPr="003A0F86">
        <w:rPr>
          <w:rFonts w:ascii="Times New Roman" w:eastAsia="Times New Roman" w:hAnsi="Times New Roman" w:cs="Times New Roman"/>
          <w:b/>
          <w:bCs/>
          <w:i/>
          <w:caps/>
          <w:color w:val="404040"/>
          <w:lang w:eastAsia="it-IT"/>
        </w:rPr>
        <w:t>l sig. Prefetto</w:t>
      </w:r>
      <w:r w:rsidR="00D42286" w:rsidRPr="00D42286">
        <w:rPr>
          <w:rFonts w:ascii="Times New Roman" w:eastAsia="Times New Roman" w:hAnsi="Times New Roman" w:cs="Times New Roman"/>
          <w:bCs/>
          <w:i/>
          <w:caps/>
          <w:color w:val="404040"/>
          <w:lang w:eastAsia="it-IT"/>
        </w:rPr>
        <w:t xml:space="preserve">, </w:t>
      </w:r>
      <w:r w:rsidRPr="00D42286">
        <w:rPr>
          <w:rFonts w:ascii="Times New Roman" w:eastAsia="Times New Roman" w:hAnsi="Times New Roman" w:cs="Times New Roman"/>
          <w:bCs/>
          <w:i/>
          <w:caps/>
          <w:color w:val="404040"/>
          <w:lang w:eastAsia="it-IT"/>
        </w:rPr>
        <w:t xml:space="preserve"> </w:t>
      </w:r>
      <w:r w:rsidRPr="00D42286">
        <w:rPr>
          <w:rFonts w:ascii="Times New Roman" w:eastAsia="Times New Roman" w:hAnsi="Times New Roman" w:cs="Times New Roman"/>
          <w:b/>
          <w:bCs/>
          <w:i/>
          <w:caps/>
          <w:color w:val="404040"/>
          <w:lang w:eastAsia="it-IT"/>
        </w:rPr>
        <w:t>dott. S.</w:t>
      </w:r>
      <w:r w:rsidR="00D42286" w:rsidRPr="00D42286">
        <w:rPr>
          <w:rFonts w:ascii="Times New Roman" w:eastAsia="Times New Roman" w:hAnsi="Times New Roman" w:cs="Times New Roman"/>
          <w:b/>
          <w:bCs/>
          <w:i/>
          <w:caps/>
          <w:color w:val="404040"/>
          <w:lang w:eastAsia="it-IT"/>
        </w:rPr>
        <w:t xml:space="preserve"> </w:t>
      </w:r>
      <w:r w:rsidRPr="00D42286">
        <w:rPr>
          <w:rFonts w:ascii="Times New Roman" w:eastAsia="Times New Roman" w:hAnsi="Times New Roman" w:cs="Times New Roman"/>
          <w:b/>
          <w:bCs/>
          <w:i/>
          <w:caps/>
          <w:color w:val="404040"/>
          <w:lang w:eastAsia="it-IT"/>
        </w:rPr>
        <w:t>R. pasquariello</w:t>
      </w:r>
    </w:p>
    <w:p w:rsidR="00D42286" w:rsidRDefault="00D42286" w:rsidP="00D42286">
      <w:pPr>
        <w:shd w:val="clear" w:color="auto" w:fill="FFFFFF"/>
        <w:spacing w:after="0" w:line="312" w:lineRule="atLeast"/>
        <w:jc w:val="both"/>
        <w:outlineLvl w:val="3"/>
        <w:rPr>
          <w:rFonts w:ascii="Times New Roman" w:eastAsia="Times New Roman" w:hAnsi="Times New Roman" w:cs="Times New Roman"/>
          <w:bCs/>
          <w:caps/>
          <w:color w:val="404040"/>
          <w:sz w:val="20"/>
          <w:szCs w:val="20"/>
          <w:lang w:eastAsia="it-IT"/>
        </w:rPr>
      </w:pPr>
      <w:r>
        <w:rPr>
          <w:rFonts w:ascii="Times New Roman" w:eastAsia="Times New Roman" w:hAnsi="Times New Roman" w:cs="Times New Roman"/>
          <w:b/>
          <w:bCs/>
          <w:i/>
          <w:caps/>
          <w:color w:val="404040"/>
          <w:lang w:eastAsia="it-IT"/>
        </w:rPr>
        <w:t xml:space="preserve">Intervento del </w:t>
      </w:r>
      <w:r w:rsidRPr="00D42286">
        <w:rPr>
          <w:rFonts w:ascii="Times New Roman" w:eastAsia="Times New Roman" w:hAnsi="Times New Roman" w:cs="Times New Roman"/>
          <w:b/>
          <w:bCs/>
          <w:i/>
          <w:caps/>
          <w:color w:val="404040"/>
          <w:lang w:eastAsia="it-IT"/>
        </w:rPr>
        <w:t>dott.</w:t>
      </w:r>
      <w:r>
        <w:rPr>
          <w:rFonts w:ascii="Times New Roman" w:eastAsia="Times New Roman" w:hAnsi="Times New Roman" w:cs="Times New Roman"/>
          <w:bCs/>
          <w:caps/>
          <w:color w:val="404040"/>
          <w:lang w:eastAsia="it-IT"/>
        </w:rPr>
        <w:t xml:space="preserve"> </w:t>
      </w:r>
      <w:r w:rsidRPr="00D42286">
        <w:rPr>
          <w:rFonts w:ascii="Times New Roman" w:eastAsia="Times New Roman" w:hAnsi="Times New Roman" w:cs="Times New Roman"/>
          <w:b/>
          <w:bCs/>
          <w:i/>
          <w:caps/>
          <w:color w:val="404040"/>
          <w:lang w:eastAsia="it-IT"/>
        </w:rPr>
        <w:t>Maurizio Ampollini</w:t>
      </w:r>
      <w:r>
        <w:rPr>
          <w:rFonts w:ascii="Times New Roman" w:eastAsia="Times New Roman" w:hAnsi="Times New Roman" w:cs="Times New Roman"/>
          <w:bCs/>
          <w:caps/>
          <w:color w:val="404040"/>
          <w:lang w:eastAsia="it-IT"/>
        </w:rPr>
        <w:t xml:space="preserve"> </w:t>
      </w:r>
      <w:r w:rsidRPr="00D42286">
        <w:rPr>
          <w:rFonts w:ascii="Times New Roman" w:eastAsia="Times New Roman" w:hAnsi="Times New Roman" w:cs="Times New Roman"/>
          <w:bCs/>
          <w:caps/>
          <w:color w:val="404040"/>
          <w:sz w:val="20"/>
          <w:szCs w:val="20"/>
          <w:lang w:eastAsia="it-IT"/>
        </w:rPr>
        <w:t>(fONDAZIONE COMUNITARIA DEL vARESOTTO)</w:t>
      </w:r>
    </w:p>
    <w:p w:rsidR="00D61A3D" w:rsidRPr="00D42286" w:rsidRDefault="00D61A3D" w:rsidP="00D42286">
      <w:pPr>
        <w:shd w:val="clear" w:color="auto" w:fill="FFFFFF"/>
        <w:spacing w:after="0" w:line="312" w:lineRule="atLeast"/>
        <w:jc w:val="both"/>
        <w:outlineLvl w:val="3"/>
        <w:rPr>
          <w:rFonts w:ascii="Times New Roman" w:eastAsia="Times New Roman" w:hAnsi="Times New Roman" w:cs="Times New Roman"/>
          <w:bCs/>
          <w:caps/>
          <w:color w:val="404040"/>
          <w:sz w:val="20"/>
          <w:szCs w:val="20"/>
          <w:lang w:eastAsia="it-IT"/>
        </w:rPr>
      </w:pPr>
      <w:r w:rsidRPr="00D61A3D">
        <w:rPr>
          <w:rFonts w:ascii="Times New Roman" w:eastAsia="Times New Roman" w:hAnsi="Times New Roman" w:cs="Times New Roman"/>
          <w:b/>
          <w:bCs/>
          <w:i/>
          <w:caps/>
          <w:color w:val="404040"/>
          <w:sz w:val="20"/>
          <w:szCs w:val="20"/>
          <w:lang w:eastAsia="it-IT"/>
        </w:rPr>
        <w:t>Intervento dol dott. Giuseppe carcano</w:t>
      </w:r>
      <w:r>
        <w:rPr>
          <w:rFonts w:ascii="Times New Roman" w:eastAsia="Times New Roman" w:hAnsi="Times New Roman" w:cs="Times New Roman"/>
          <w:bCs/>
          <w:caps/>
          <w:color w:val="404040"/>
          <w:sz w:val="20"/>
          <w:szCs w:val="20"/>
          <w:lang w:eastAsia="it-IT"/>
        </w:rPr>
        <w:t xml:space="preserve"> (AT Varese)</w:t>
      </w:r>
    </w:p>
    <w:p w:rsidR="00617319" w:rsidRPr="003A0F86" w:rsidRDefault="00617319" w:rsidP="00E568B6">
      <w:pPr>
        <w:shd w:val="clear" w:color="auto" w:fill="FFFFFF"/>
        <w:spacing w:after="0" w:line="312" w:lineRule="atLeast"/>
        <w:jc w:val="both"/>
        <w:outlineLvl w:val="3"/>
        <w:rPr>
          <w:rFonts w:ascii="Times New Roman" w:eastAsia="Times New Roman" w:hAnsi="Times New Roman" w:cs="Times New Roman"/>
          <w:bCs/>
          <w:caps/>
          <w:color w:val="404040"/>
          <w:lang w:eastAsia="it-IT"/>
        </w:rPr>
      </w:pPr>
    </w:p>
    <w:p w:rsidR="001F792B" w:rsidRPr="003A0F86" w:rsidRDefault="001F792B" w:rsidP="00E568B6">
      <w:pPr>
        <w:shd w:val="clear" w:color="auto" w:fill="FFFFFF"/>
        <w:spacing w:after="0" w:line="312" w:lineRule="atLeast"/>
        <w:jc w:val="both"/>
        <w:outlineLvl w:val="3"/>
        <w:rPr>
          <w:rFonts w:ascii="Times New Roman" w:eastAsia="Times New Roman" w:hAnsi="Times New Roman" w:cs="Times New Roman"/>
          <w:bCs/>
          <w:caps/>
          <w:color w:val="404040"/>
          <w:lang w:eastAsia="it-IT"/>
        </w:rPr>
      </w:pPr>
      <w:r w:rsidRPr="003A0F86">
        <w:rPr>
          <w:rFonts w:ascii="Times New Roman" w:eastAsia="Times New Roman" w:hAnsi="Times New Roman" w:cs="Times New Roman"/>
          <w:b/>
          <w:bCs/>
          <w:i/>
          <w:caps/>
          <w:color w:val="404040"/>
          <w:lang w:eastAsia="it-IT"/>
        </w:rPr>
        <w:t>Intervento di mons. Franco Agnesi</w:t>
      </w:r>
      <w:r w:rsidRPr="003A0F86">
        <w:rPr>
          <w:rFonts w:ascii="Times New Roman" w:eastAsia="Times New Roman" w:hAnsi="Times New Roman" w:cs="Times New Roman"/>
          <w:bCs/>
          <w:caps/>
          <w:color w:val="404040"/>
          <w:lang w:eastAsia="it-IT"/>
        </w:rPr>
        <w:t>, Vicario generale – Diocesi di Milano</w:t>
      </w:r>
      <w:r w:rsidR="00ED3BA7">
        <w:rPr>
          <w:rFonts w:ascii="Times New Roman" w:eastAsia="Times New Roman" w:hAnsi="Times New Roman" w:cs="Times New Roman"/>
          <w:bCs/>
          <w:caps/>
          <w:color w:val="404040"/>
          <w:lang w:eastAsia="it-IT"/>
        </w:rPr>
        <w:t xml:space="preserve"> e di </w:t>
      </w:r>
      <w:r w:rsidR="00ED3BA7" w:rsidRPr="00ED3BA7">
        <w:rPr>
          <w:rFonts w:ascii="Times New Roman" w:eastAsia="Times New Roman" w:hAnsi="Times New Roman" w:cs="Times New Roman"/>
          <w:b/>
          <w:bCs/>
          <w:i/>
          <w:caps/>
          <w:color w:val="404040"/>
          <w:lang w:eastAsia="it-IT"/>
        </w:rPr>
        <w:t>Mons. Riccardo festa</w:t>
      </w:r>
      <w:r w:rsidR="00ED3BA7">
        <w:rPr>
          <w:rFonts w:ascii="Times New Roman" w:eastAsia="Times New Roman" w:hAnsi="Times New Roman" w:cs="Times New Roman"/>
          <w:bCs/>
          <w:caps/>
          <w:color w:val="404040"/>
          <w:lang w:eastAsia="it-IT"/>
        </w:rPr>
        <w:t xml:space="preserve"> – decano di gallarate</w:t>
      </w:r>
    </w:p>
    <w:p w:rsidR="001F792B" w:rsidRPr="003A0F86" w:rsidRDefault="001F792B" w:rsidP="00E568B6">
      <w:pPr>
        <w:shd w:val="clear" w:color="auto" w:fill="FFFFFF"/>
        <w:spacing w:after="0" w:line="312" w:lineRule="atLeast"/>
        <w:jc w:val="both"/>
        <w:outlineLvl w:val="3"/>
        <w:rPr>
          <w:rFonts w:ascii="Times New Roman" w:eastAsia="Times New Roman" w:hAnsi="Times New Roman" w:cs="Times New Roman"/>
          <w:bCs/>
          <w:caps/>
          <w:color w:val="404040"/>
          <w:lang w:eastAsia="it-IT"/>
        </w:rPr>
      </w:pPr>
    </w:p>
    <w:p w:rsidR="004E5D7C" w:rsidRPr="004E5D7C" w:rsidRDefault="004E5D7C" w:rsidP="004E5D7C">
      <w:pPr>
        <w:spacing w:after="0" w:line="240" w:lineRule="auto"/>
        <w:rPr>
          <w:rFonts w:ascii="Times New Roman" w:eastAsia="Times New Roman" w:hAnsi="Times New Roman" w:cs="Times New Roman"/>
          <w:b/>
          <w:i/>
          <w:color w:val="000000"/>
          <w:sz w:val="24"/>
          <w:szCs w:val="24"/>
          <w:lang w:eastAsia="it-IT"/>
        </w:rPr>
      </w:pPr>
      <w:r w:rsidRPr="004E5D7C">
        <w:rPr>
          <w:rFonts w:ascii="Times New Roman" w:eastAsia="Times New Roman" w:hAnsi="Times New Roman" w:cs="Times New Roman"/>
          <w:b/>
          <w:i/>
          <w:color w:val="000000"/>
          <w:sz w:val="24"/>
          <w:szCs w:val="24"/>
          <w:lang w:eastAsia="it-IT"/>
        </w:rPr>
        <w:t>R</w:t>
      </w:r>
      <w:r w:rsidR="003A0F86" w:rsidRPr="003A0F86">
        <w:rPr>
          <w:rFonts w:ascii="Times New Roman" w:eastAsia="Times New Roman" w:hAnsi="Times New Roman" w:cs="Times New Roman"/>
          <w:b/>
          <w:i/>
          <w:color w:val="000000"/>
          <w:sz w:val="24"/>
          <w:szCs w:val="24"/>
          <w:lang w:eastAsia="it-IT"/>
        </w:rPr>
        <w:t>ELATORI</w:t>
      </w:r>
      <w:r w:rsidRPr="004E5D7C">
        <w:rPr>
          <w:rFonts w:ascii="Times New Roman" w:eastAsia="Times New Roman" w:hAnsi="Times New Roman" w:cs="Times New Roman"/>
          <w:b/>
          <w:i/>
          <w:color w:val="000000"/>
          <w:sz w:val="24"/>
          <w:szCs w:val="24"/>
          <w:lang w:eastAsia="it-IT"/>
        </w:rPr>
        <w:t>: </w:t>
      </w:r>
    </w:p>
    <w:p w:rsidR="004E5D7C" w:rsidRPr="000931C1" w:rsidRDefault="004E5D7C" w:rsidP="000931C1">
      <w:pPr>
        <w:spacing w:after="0" w:line="240" w:lineRule="auto"/>
        <w:jc w:val="both"/>
        <w:rPr>
          <w:rFonts w:ascii="Times New Roman" w:eastAsia="Times New Roman" w:hAnsi="Times New Roman" w:cs="Times New Roman"/>
          <w:i/>
          <w:color w:val="000000"/>
          <w:sz w:val="24"/>
          <w:szCs w:val="24"/>
          <w:lang w:eastAsia="it-IT"/>
        </w:rPr>
      </w:pPr>
      <w:r w:rsidRPr="000931C1">
        <w:rPr>
          <w:rFonts w:ascii="Times New Roman" w:eastAsia="Times New Roman" w:hAnsi="Times New Roman" w:cs="Times New Roman"/>
          <w:color w:val="000000"/>
          <w:sz w:val="24"/>
          <w:szCs w:val="24"/>
          <w:lang w:eastAsia="it-IT"/>
        </w:rPr>
        <w:t xml:space="preserve">dott.ssa Chiara </w:t>
      </w:r>
      <w:proofErr w:type="spellStart"/>
      <w:r w:rsidRPr="000931C1">
        <w:rPr>
          <w:rFonts w:ascii="Times New Roman" w:eastAsia="Times New Roman" w:hAnsi="Times New Roman" w:cs="Times New Roman"/>
          <w:color w:val="000000"/>
          <w:sz w:val="24"/>
          <w:szCs w:val="24"/>
          <w:lang w:eastAsia="it-IT"/>
        </w:rPr>
        <w:t>Menegotto</w:t>
      </w:r>
      <w:proofErr w:type="spellEnd"/>
      <w:r w:rsidRPr="000931C1">
        <w:rPr>
          <w:rFonts w:ascii="Times New Roman" w:eastAsia="Times New Roman" w:hAnsi="Times New Roman" w:cs="Times New Roman"/>
          <w:color w:val="000000"/>
          <w:sz w:val="24"/>
          <w:szCs w:val="24"/>
          <w:lang w:eastAsia="it-IT"/>
        </w:rPr>
        <w:t xml:space="preserve"> - sociologa, caposquadra e istruttore City </w:t>
      </w:r>
      <w:proofErr w:type="spellStart"/>
      <w:r w:rsidRPr="000931C1">
        <w:rPr>
          <w:rFonts w:ascii="Times New Roman" w:eastAsia="Times New Roman" w:hAnsi="Times New Roman" w:cs="Times New Roman"/>
          <w:color w:val="000000"/>
          <w:sz w:val="24"/>
          <w:szCs w:val="24"/>
          <w:lang w:eastAsia="it-IT"/>
        </w:rPr>
        <w:t>Angels</w:t>
      </w:r>
      <w:proofErr w:type="spellEnd"/>
      <w:r w:rsidRPr="000931C1">
        <w:rPr>
          <w:rFonts w:ascii="Times New Roman" w:eastAsia="Times New Roman" w:hAnsi="Times New Roman" w:cs="Times New Roman"/>
          <w:color w:val="000000"/>
          <w:sz w:val="24"/>
          <w:szCs w:val="24"/>
          <w:lang w:eastAsia="it-IT"/>
        </w:rPr>
        <w:t> </w:t>
      </w:r>
      <w:r w:rsidR="000931C1" w:rsidRPr="000931C1">
        <w:rPr>
          <w:rFonts w:ascii="Times New Roman" w:eastAsia="Times New Roman" w:hAnsi="Times New Roman" w:cs="Times New Roman"/>
          <w:color w:val="000000"/>
          <w:sz w:val="24"/>
          <w:szCs w:val="24"/>
          <w:lang w:eastAsia="it-IT"/>
        </w:rPr>
        <w:t xml:space="preserve">: </w:t>
      </w:r>
      <w:r w:rsidR="000931C1" w:rsidRPr="000931C1">
        <w:rPr>
          <w:rFonts w:ascii="Times New Roman" w:hAnsi="Times New Roman" w:cs="Times New Roman"/>
          <w:color w:val="000000"/>
          <w:sz w:val="24"/>
          <w:szCs w:val="24"/>
        </w:rPr>
        <w:t> </w:t>
      </w:r>
      <w:r w:rsidR="000931C1" w:rsidRPr="000931C1">
        <w:rPr>
          <w:rFonts w:ascii="Times New Roman" w:hAnsi="Times New Roman" w:cs="Times New Roman"/>
          <w:i/>
          <w:color w:val="000000"/>
          <w:sz w:val="24"/>
          <w:szCs w:val="24"/>
        </w:rPr>
        <w:t>L'area della grave emarginazione adulta: i "senzatetto"</w:t>
      </w:r>
    </w:p>
    <w:p w:rsidR="000931C1" w:rsidRPr="000931C1" w:rsidRDefault="004E5D7C" w:rsidP="000931C1">
      <w:pPr>
        <w:spacing w:after="0" w:line="240" w:lineRule="auto"/>
        <w:jc w:val="both"/>
        <w:rPr>
          <w:rFonts w:ascii="Times New Roman" w:eastAsia="Times New Roman" w:hAnsi="Times New Roman" w:cs="Times New Roman"/>
          <w:i/>
          <w:sz w:val="24"/>
          <w:szCs w:val="24"/>
          <w:lang w:eastAsia="it-IT"/>
        </w:rPr>
      </w:pPr>
      <w:r w:rsidRPr="000931C1">
        <w:rPr>
          <w:rFonts w:ascii="Times New Roman" w:eastAsia="Times New Roman" w:hAnsi="Times New Roman" w:cs="Times New Roman"/>
          <w:color w:val="000000"/>
          <w:sz w:val="24"/>
          <w:szCs w:val="24"/>
          <w:lang w:eastAsia="it-IT"/>
        </w:rPr>
        <w:t xml:space="preserve">dott.ssa Chiara Pozzi - psicologa, responsabile operativo City </w:t>
      </w:r>
      <w:proofErr w:type="spellStart"/>
      <w:r w:rsidRPr="000931C1">
        <w:rPr>
          <w:rFonts w:ascii="Times New Roman" w:eastAsia="Times New Roman" w:hAnsi="Times New Roman" w:cs="Times New Roman"/>
          <w:color w:val="000000"/>
          <w:sz w:val="24"/>
          <w:szCs w:val="24"/>
          <w:lang w:eastAsia="it-IT"/>
        </w:rPr>
        <w:t>Angels</w:t>
      </w:r>
      <w:proofErr w:type="spellEnd"/>
      <w:r w:rsidRPr="000931C1">
        <w:rPr>
          <w:rFonts w:ascii="Times New Roman" w:eastAsia="Times New Roman" w:hAnsi="Times New Roman" w:cs="Times New Roman"/>
          <w:color w:val="000000"/>
          <w:sz w:val="24"/>
          <w:szCs w:val="24"/>
          <w:lang w:eastAsia="it-IT"/>
        </w:rPr>
        <w:t xml:space="preserve"> Provincia di Varese</w:t>
      </w:r>
      <w:r w:rsidR="000931C1" w:rsidRPr="000931C1">
        <w:rPr>
          <w:rFonts w:ascii="Times New Roman" w:eastAsia="Times New Roman" w:hAnsi="Times New Roman" w:cs="Times New Roman"/>
          <w:color w:val="000000"/>
          <w:sz w:val="24"/>
          <w:szCs w:val="24"/>
          <w:lang w:eastAsia="it-IT"/>
        </w:rPr>
        <w:t xml:space="preserve">: </w:t>
      </w:r>
      <w:r w:rsidR="000931C1" w:rsidRPr="000931C1">
        <w:rPr>
          <w:rFonts w:ascii="Times New Roman" w:eastAsia="Times New Roman" w:hAnsi="Times New Roman" w:cs="Times New Roman"/>
          <w:i/>
          <w:sz w:val="24"/>
          <w:szCs w:val="24"/>
          <w:lang w:eastAsia="it-IT"/>
        </w:rPr>
        <w:t>L'incontro con l'Altro nel contesto della relazione di aiuto. </w:t>
      </w:r>
    </w:p>
    <w:p w:rsidR="00D514F3" w:rsidRDefault="004E5D7C" w:rsidP="000931C1">
      <w:pPr>
        <w:spacing w:after="0" w:line="240" w:lineRule="auto"/>
        <w:jc w:val="both"/>
        <w:rPr>
          <w:rFonts w:ascii="Times New Roman" w:hAnsi="Times New Roman" w:cs="Times New Roman"/>
          <w:i/>
          <w:color w:val="000000"/>
          <w:sz w:val="24"/>
          <w:szCs w:val="24"/>
        </w:rPr>
      </w:pPr>
      <w:r w:rsidRPr="000931C1">
        <w:rPr>
          <w:rFonts w:ascii="Times New Roman" w:eastAsia="Times New Roman" w:hAnsi="Times New Roman" w:cs="Times New Roman"/>
          <w:color w:val="000000"/>
          <w:sz w:val="24"/>
          <w:szCs w:val="24"/>
          <w:lang w:eastAsia="it-IT"/>
        </w:rPr>
        <w:t xml:space="preserve">dott. Andrea </w:t>
      </w:r>
      <w:proofErr w:type="spellStart"/>
      <w:r w:rsidRPr="000931C1">
        <w:rPr>
          <w:rFonts w:ascii="Times New Roman" w:eastAsia="Times New Roman" w:hAnsi="Times New Roman" w:cs="Times New Roman"/>
          <w:color w:val="000000"/>
          <w:sz w:val="24"/>
          <w:szCs w:val="24"/>
          <w:lang w:eastAsia="it-IT"/>
        </w:rPr>
        <w:t>Menegotto</w:t>
      </w:r>
      <w:proofErr w:type="spellEnd"/>
      <w:r w:rsidRPr="000931C1">
        <w:rPr>
          <w:rFonts w:ascii="Times New Roman" w:eastAsia="Times New Roman" w:hAnsi="Times New Roman" w:cs="Times New Roman"/>
          <w:color w:val="000000"/>
          <w:sz w:val="24"/>
          <w:szCs w:val="24"/>
          <w:lang w:eastAsia="it-IT"/>
        </w:rPr>
        <w:t xml:space="preserve"> - sociologo coordinatore provinciale City </w:t>
      </w:r>
      <w:proofErr w:type="spellStart"/>
      <w:r w:rsidRPr="000931C1">
        <w:rPr>
          <w:rFonts w:ascii="Times New Roman" w:eastAsia="Times New Roman" w:hAnsi="Times New Roman" w:cs="Times New Roman"/>
          <w:color w:val="000000"/>
          <w:sz w:val="24"/>
          <w:szCs w:val="24"/>
          <w:lang w:eastAsia="it-IT"/>
        </w:rPr>
        <w:t>Angels</w:t>
      </w:r>
      <w:proofErr w:type="spellEnd"/>
      <w:r w:rsidRPr="000931C1">
        <w:rPr>
          <w:rFonts w:ascii="Times New Roman" w:eastAsia="Times New Roman" w:hAnsi="Times New Roman" w:cs="Times New Roman"/>
          <w:color w:val="000000"/>
          <w:sz w:val="24"/>
          <w:szCs w:val="24"/>
          <w:lang w:eastAsia="it-IT"/>
        </w:rPr>
        <w:t xml:space="preserve"> e presidente City </w:t>
      </w:r>
      <w:proofErr w:type="spellStart"/>
      <w:r w:rsidRPr="000931C1">
        <w:rPr>
          <w:rFonts w:ascii="Times New Roman" w:eastAsia="Times New Roman" w:hAnsi="Times New Roman" w:cs="Times New Roman"/>
          <w:color w:val="000000"/>
          <w:sz w:val="24"/>
          <w:szCs w:val="24"/>
          <w:lang w:eastAsia="it-IT"/>
        </w:rPr>
        <w:t>Angels</w:t>
      </w:r>
      <w:proofErr w:type="spellEnd"/>
      <w:r w:rsidRPr="000931C1">
        <w:rPr>
          <w:rFonts w:ascii="Times New Roman" w:eastAsia="Times New Roman" w:hAnsi="Times New Roman" w:cs="Times New Roman"/>
          <w:color w:val="000000"/>
          <w:sz w:val="24"/>
          <w:szCs w:val="24"/>
          <w:lang w:eastAsia="it-IT"/>
        </w:rPr>
        <w:t xml:space="preserve"> Varese Coop. </w:t>
      </w:r>
      <w:proofErr w:type="spellStart"/>
      <w:r w:rsidRPr="000931C1">
        <w:rPr>
          <w:rFonts w:ascii="Times New Roman" w:eastAsia="Times New Roman" w:hAnsi="Times New Roman" w:cs="Times New Roman"/>
          <w:color w:val="000000"/>
          <w:sz w:val="24"/>
          <w:szCs w:val="24"/>
          <w:lang w:eastAsia="it-IT"/>
        </w:rPr>
        <w:t>Soc</w:t>
      </w:r>
      <w:proofErr w:type="spellEnd"/>
      <w:r w:rsidRPr="000931C1">
        <w:rPr>
          <w:rFonts w:ascii="Times New Roman" w:eastAsia="Times New Roman" w:hAnsi="Times New Roman" w:cs="Times New Roman"/>
          <w:color w:val="000000"/>
          <w:sz w:val="24"/>
          <w:szCs w:val="24"/>
          <w:lang w:eastAsia="it-IT"/>
        </w:rPr>
        <w:t>.</w:t>
      </w:r>
      <w:r w:rsidR="000931C1" w:rsidRPr="000931C1">
        <w:rPr>
          <w:rFonts w:ascii="Times New Roman" w:eastAsia="Times New Roman" w:hAnsi="Times New Roman" w:cs="Times New Roman"/>
          <w:color w:val="000000"/>
          <w:sz w:val="24"/>
          <w:szCs w:val="24"/>
          <w:lang w:eastAsia="it-IT"/>
        </w:rPr>
        <w:t xml:space="preserve">: </w:t>
      </w:r>
      <w:r w:rsidR="000931C1" w:rsidRPr="000931C1">
        <w:rPr>
          <w:rFonts w:ascii="Times New Roman" w:hAnsi="Times New Roman" w:cs="Times New Roman"/>
          <w:i/>
          <w:color w:val="000000"/>
          <w:sz w:val="24"/>
          <w:szCs w:val="24"/>
        </w:rPr>
        <w:t xml:space="preserve">La questione dei "senzatetto": fra problemi e opportunità </w:t>
      </w:r>
    </w:p>
    <w:p w:rsidR="004E5D7C" w:rsidRPr="000931C1" w:rsidRDefault="00C34364" w:rsidP="000931C1">
      <w:pPr>
        <w:spacing w:after="0" w:line="240" w:lineRule="auto"/>
        <w:jc w:val="both"/>
        <w:rPr>
          <w:rFonts w:ascii="Times New Roman" w:eastAsia="Times New Roman" w:hAnsi="Times New Roman" w:cs="Times New Roman"/>
          <w:color w:val="000000"/>
          <w:sz w:val="24"/>
          <w:szCs w:val="24"/>
          <w:lang w:eastAsia="it-IT"/>
        </w:rPr>
      </w:pPr>
      <w:bookmarkStart w:id="0" w:name="_GoBack"/>
      <w:bookmarkEnd w:id="0"/>
      <w:r w:rsidRPr="000931C1">
        <w:rPr>
          <w:rFonts w:ascii="Times New Roman" w:eastAsia="Times New Roman" w:hAnsi="Times New Roman" w:cs="Times New Roman"/>
          <w:color w:val="000000"/>
          <w:sz w:val="24"/>
          <w:szCs w:val="24"/>
          <w:lang w:eastAsia="it-IT"/>
        </w:rPr>
        <w:t xml:space="preserve">Avv. Federica </w:t>
      </w:r>
      <w:proofErr w:type="spellStart"/>
      <w:r w:rsidRPr="000931C1">
        <w:rPr>
          <w:rFonts w:ascii="Times New Roman" w:eastAsia="Times New Roman" w:hAnsi="Times New Roman" w:cs="Times New Roman"/>
          <w:color w:val="000000"/>
          <w:sz w:val="24"/>
          <w:szCs w:val="24"/>
          <w:lang w:eastAsia="it-IT"/>
        </w:rPr>
        <w:t>Scorciapino</w:t>
      </w:r>
      <w:proofErr w:type="spellEnd"/>
      <w:r w:rsidRPr="000931C1">
        <w:rPr>
          <w:rFonts w:ascii="Times New Roman" w:eastAsia="Times New Roman" w:hAnsi="Times New Roman" w:cs="Times New Roman"/>
          <w:color w:val="000000"/>
          <w:sz w:val="24"/>
          <w:szCs w:val="24"/>
          <w:lang w:eastAsia="it-IT"/>
        </w:rPr>
        <w:t xml:space="preserve"> – membro del direttivo di </w:t>
      </w:r>
      <w:r w:rsidRPr="000931C1">
        <w:rPr>
          <w:rFonts w:ascii="Times New Roman" w:eastAsia="Times New Roman" w:hAnsi="Times New Roman" w:cs="Times New Roman"/>
          <w:i/>
          <w:color w:val="000000"/>
          <w:sz w:val="24"/>
          <w:szCs w:val="24"/>
          <w:lang w:eastAsia="it-IT"/>
        </w:rPr>
        <w:t>Avvocato di strada</w:t>
      </w:r>
      <w:r w:rsidRPr="000931C1">
        <w:rPr>
          <w:rFonts w:ascii="Times New Roman" w:eastAsia="Times New Roman" w:hAnsi="Times New Roman" w:cs="Times New Roman"/>
          <w:color w:val="000000"/>
          <w:sz w:val="24"/>
          <w:szCs w:val="24"/>
          <w:lang w:eastAsia="it-IT"/>
        </w:rPr>
        <w:t xml:space="preserve"> e coordinatrice locale di Varese</w:t>
      </w:r>
      <w:r w:rsidR="000931C1" w:rsidRPr="000931C1">
        <w:rPr>
          <w:rFonts w:ascii="Times New Roman" w:eastAsia="Times New Roman" w:hAnsi="Times New Roman" w:cs="Times New Roman"/>
          <w:color w:val="000000"/>
          <w:sz w:val="24"/>
          <w:szCs w:val="24"/>
          <w:lang w:eastAsia="it-IT"/>
        </w:rPr>
        <w:t>:</w:t>
      </w:r>
      <w:r w:rsidR="009855F2" w:rsidRPr="009855F2">
        <w:rPr>
          <w:rFonts w:ascii="Times New Roman" w:eastAsia="Times New Roman" w:hAnsi="Times New Roman" w:cs="Times New Roman"/>
          <w:color w:val="000000"/>
          <w:sz w:val="24"/>
          <w:szCs w:val="24"/>
          <w:lang w:eastAsia="it-IT"/>
        </w:rPr>
        <w:t xml:space="preserve"> </w:t>
      </w:r>
      <w:r w:rsidR="009855F2" w:rsidRPr="009855F2">
        <w:rPr>
          <w:rFonts w:ascii="Times New Roman" w:eastAsia="Times New Roman" w:hAnsi="Times New Roman" w:cs="Times New Roman"/>
          <w:i/>
          <w:color w:val="000000"/>
          <w:sz w:val="24"/>
          <w:szCs w:val="24"/>
          <w:lang w:eastAsia="it-IT"/>
        </w:rPr>
        <w:t xml:space="preserve">Introduzione ad Avvocato di strada </w:t>
      </w:r>
      <w:proofErr w:type="spellStart"/>
      <w:r w:rsidR="009855F2" w:rsidRPr="009855F2">
        <w:rPr>
          <w:rFonts w:ascii="Times New Roman" w:eastAsia="Times New Roman" w:hAnsi="Times New Roman" w:cs="Times New Roman"/>
          <w:i/>
          <w:color w:val="000000"/>
          <w:sz w:val="24"/>
          <w:szCs w:val="24"/>
          <w:lang w:eastAsia="it-IT"/>
        </w:rPr>
        <w:t>Odv</w:t>
      </w:r>
      <w:proofErr w:type="spellEnd"/>
      <w:r w:rsidR="009855F2" w:rsidRPr="009855F2">
        <w:rPr>
          <w:rFonts w:ascii="Times New Roman" w:eastAsia="Times New Roman" w:hAnsi="Times New Roman" w:cs="Times New Roman"/>
          <w:i/>
          <w:color w:val="000000"/>
          <w:sz w:val="24"/>
          <w:szCs w:val="24"/>
          <w:lang w:eastAsia="it-IT"/>
        </w:rPr>
        <w:t xml:space="preserve"> - la sede locale di Varese</w:t>
      </w:r>
    </w:p>
    <w:p w:rsidR="00C34364" w:rsidRPr="009855F2" w:rsidRDefault="000931C1" w:rsidP="000931C1">
      <w:pPr>
        <w:spacing w:after="0" w:line="240" w:lineRule="auto"/>
        <w:jc w:val="both"/>
        <w:rPr>
          <w:rFonts w:ascii="Times New Roman" w:eastAsia="Times New Roman" w:hAnsi="Times New Roman" w:cs="Times New Roman"/>
          <w:i/>
          <w:color w:val="000000" w:themeColor="text1"/>
          <w:sz w:val="24"/>
          <w:szCs w:val="24"/>
          <w:lang w:eastAsia="it-IT"/>
        </w:rPr>
      </w:pPr>
      <w:r w:rsidRPr="000931C1">
        <w:rPr>
          <w:rFonts w:ascii="Times New Roman" w:eastAsia="Times New Roman" w:hAnsi="Times New Roman" w:cs="Times New Roman"/>
          <w:color w:val="000000"/>
          <w:sz w:val="24"/>
          <w:szCs w:val="24"/>
          <w:lang w:eastAsia="it-IT"/>
        </w:rPr>
        <w:t xml:space="preserve">Avv. Noemi </w:t>
      </w:r>
      <w:proofErr w:type="spellStart"/>
      <w:r w:rsidRPr="000931C1">
        <w:rPr>
          <w:rFonts w:ascii="Times New Roman" w:eastAsia="Times New Roman" w:hAnsi="Times New Roman" w:cs="Times New Roman"/>
          <w:color w:val="000000"/>
          <w:sz w:val="24"/>
          <w:szCs w:val="24"/>
          <w:lang w:eastAsia="it-IT"/>
        </w:rPr>
        <w:t>Cauzzo</w:t>
      </w:r>
      <w:proofErr w:type="spellEnd"/>
      <w:r w:rsidRPr="000931C1">
        <w:rPr>
          <w:rFonts w:ascii="Times New Roman" w:eastAsia="Times New Roman" w:hAnsi="Times New Roman" w:cs="Times New Roman"/>
          <w:color w:val="000000"/>
          <w:sz w:val="24"/>
          <w:szCs w:val="24"/>
          <w:lang w:eastAsia="it-IT"/>
        </w:rPr>
        <w:t xml:space="preserve"> – volontari</w:t>
      </w:r>
      <w:r w:rsidR="00C34364" w:rsidRPr="000931C1">
        <w:rPr>
          <w:rFonts w:ascii="Times New Roman" w:eastAsia="Times New Roman" w:hAnsi="Times New Roman" w:cs="Times New Roman"/>
          <w:color w:val="000000"/>
          <w:sz w:val="24"/>
          <w:szCs w:val="24"/>
          <w:lang w:eastAsia="it-IT"/>
        </w:rPr>
        <w:t>a sede locale di Varese</w:t>
      </w:r>
      <w:r w:rsidRPr="000931C1">
        <w:rPr>
          <w:rFonts w:ascii="Times New Roman" w:eastAsia="Times New Roman" w:hAnsi="Times New Roman" w:cs="Times New Roman"/>
          <w:color w:val="000000"/>
          <w:sz w:val="24"/>
          <w:szCs w:val="24"/>
          <w:lang w:eastAsia="it-IT"/>
        </w:rPr>
        <w:t>:</w:t>
      </w:r>
      <w:r w:rsidR="009855F2" w:rsidRPr="009855F2">
        <w:rPr>
          <w:rFonts w:ascii="Segoe UI" w:hAnsi="Segoe UI" w:cs="Segoe UI"/>
          <w:color w:val="283F73"/>
          <w:sz w:val="20"/>
          <w:szCs w:val="20"/>
        </w:rPr>
        <w:t xml:space="preserve"> </w:t>
      </w:r>
      <w:r w:rsidR="009855F2" w:rsidRPr="009855F2">
        <w:rPr>
          <w:rFonts w:ascii="Times New Roman" w:hAnsi="Times New Roman" w:cs="Times New Roman"/>
          <w:i/>
          <w:color w:val="000000" w:themeColor="text1"/>
          <w:sz w:val="24"/>
          <w:szCs w:val="24"/>
        </w:rPr>
        <w:t>Residenza e assenza di residenza: tra normativa e diritti negati</w:t>
      </w:r>
    </w:p>
    <w:p w:rsidR="00E568B6" w:rsidRPr="000931C1" w:rsidRDefault="00E568B6" w:rsidP="000931C1">
      <w:pPr>
        <w:shd w:val="clear" w:color="auto" w:fill="FFFFFF"/>
        <w:spacing w:after="0" w:line="312" w:lineRule="atLeast"/>
        <w:jc w:val="both"/>
        <w:outlineLvl w:val="3"/>
        <w:rPr>
          <w:rFonts w:ascii="Times New Roman" w:eastAsia="Times New Roman" w:hAnsi="Times New Roman" w:cs="Times New Roman"/>
          <w:bCs/>
          <w:caps/>
          <w:color w:val="404040"/>
          <w:sz w:val="20"/>
          <w:szCs w:val="20"/>
          <w:lang w:eastAsia="it-IT"/>
        </w:rPr>
      </w:pPr>
    </w:p>
    <w:p w:rsidR="006740EE" w:rsidRPr="00721AF3" w:rsidRDefault="006740EE" w:rsidP="006740EE">
      <w:pPr>
        <w:spacing w:after="0" w:line="240" w:lineRule="auto"/>
        <w:rPr>
          <w:rFonts w:ascii="Times New Roman" w:eastAsia="Times New Roman" w:hAnsi="Times New Roman" w:cs="Times New Roman"/>
          <w:i/>
          <w:iCs/>
          <w:color w:val="000000"/>
          <w:sz w:val="20"/>
          <w:szCs w:val="20"/>
          <w:lang w:eastAsia="it-IT"/>
        </w:rPr>
      </w:pPr>
      <w:r w:rsidRPr="00721AF3">
        <w:rPr>
          <w:rFonts w:ascii="Times New Roman" w:eastAsia="Times New Roman" w:hAnsi="Times New Roman" w:cs="Times New Roman"/>
          <w:i/>
          <w:iCs/>
          <w:color w:val="000000"/>
          <w:sz w:val="20"/>
          <w:szCs w:val="20"/>
          <w:lang w:eastAsia="it-IT"/>
        </w:rPr>
        <w:t>Presentazione: </w:t>
      </w:r>
    </w:p>
    <w:p w:rsidR="004E5D7C" w:rsidRPr="00721AF3" w:rsidRDefault="004E5D7C" w:rsidP="004E5D7C">
      <w:pPr>
        <w:spacing w:after="0" w:line="240" w:lineRule="auto"/>
        <w:rPr>
          <w:rFonts w:ascii="Times New Roman" w:eastAsia="Times New Roman" w:hAnsi="Times New Roman" w:cs="Times New Roman"/>
          <w:color w:val="000000"/>
          <w:sz w:val="20"/>
          <w:szCs w:val="20"/>
          <w:lang w:eastAsia="it-IT"/>
        </w:rPr>
      </w:pPr>
      <w:r w:rsidRPr="00721AF3">
        <w:rPr>
          <w:rFonts w:ascii="Times New Roman" w:eastAsia="Times New Roman" w:hAnsi="Times New Roman" w:cs="Times New Roman"/>
          <w:b/>
          <w:color w:val="000000"/>
          <w:sz w:val="20"/>
          <w:szCs w:val="20"/>
          <w:lang w:eastAsia="it-IT"/>
        </w:rPr>
        <w:t xml:space="preserve">L'Associazione nazionale City </w:t>
      </w:r>
      <w:proofErr w:type="spellStart"/>
      <w:r w:rsidRPr="00721AF3">
        <w:rPr>
          <w:rFonts w:ascii="Times New Roman" w:eastAsia="Times New Roman" w:hAnsi="Times New Roman" w:cs="Times New Roman"/>
          <w:b/>
          <w:color w:val="000000"/>
          <w:sz w:val="20"/>
          <w:szCs w:val="20"/>
          <w:lang w:eastAsia="it-IT"/>
        </w:rPr>
        <w:t>Angels</w:t>
      </w:r>
      <w:proofErr w:type="spellEnd"/>
      <w:r w:rsidRPr="00721AF3">
        <w:rPr>
          <w:rFonts w:ascii="Times New Roman" w:eastAsia="Times New Roman" w:hAnsi="Times New Roman" w:cs="Times New Roman"/>
          <w:b/>
          <w:color w:val="000000"/>
          <w:sz w:val="20"/>
          <w:szCs w:val="20"/>
          <w:lang w:eastAsia="it-IT"/>
        </w:rPr>
        <w:t xml:space="preserve"> Italia </w:t>
      </w:r>
      <w:proofErr w:type="spellStart"/>
      <w:r w:rsidRPr="00721AF3">
        <w:rPr>
          <w:rFonts w:ascii="Times New Roman" w:eastAsia="Times New Roman" w:hAnsi="Times New Roman" w:cs="Times New Roman"/>
          <w:b/>
          <w:color w:val="000000"/>
          <w:sz w:val="20"/>
          <w:szCs w:val="20"/>
          <w:lang w:eastAsia="it-IT"/>
        </w:rPr>
        <w:t>OdV</w:t>
      </w:r>
      <w:proofErr w:type="spellEnd"/>
      <w:r w:rsidRPr="00721AF3">
        <w:rPr>
          <w:rFonts w:ascii="Times New Roman" w:eastAsia="Times New Roman" w:hAnsi="Times New Roman" w:cs="Times New Roman"/>
          <w:color w:val="000000"/>
          <w:sz w:val="20"/>
          <w:szCs w:val="20"/>
          <w:lang w:eastAsia="it-IT"/>
        </w:rPr>
        <w:t xml:space="preserve">, che il 20 ottobre 2024 celebrerà i trent'anni dalla sua fondazione, nasce a Milano per opera di Mario </w:t>
      </w:r>
      <w:proofErr w:type="spellStart"/>
      <w:r w:rsidRPr="00721AF3">
        <w:rPr>
          <w:rFonts w:ascii="Times New Roman" w:eastAsia="Times New Roman" w:hAnsi="Times New Roman" w:cs="Times New Roman"/>
          <w:color w:val="000000"/>
          <w:sz w:val="20"/>
          <w:szCs w:val="20"/>
          <w:lang w:eastAsia="it-IT"/>
        </w:rPr>
        <w:t>Furlan</w:t>
      </w:r>
      <w:proofErr w:type="spellEnd"/>
      <w:r w:rsidRPr="00721AF3">
        <w:rPr>
          <w:rFonts w:ascii="Times New Roman" w:eastAsia="Times New Roman" w:hAnsi="Times New Roman" w:cs="Times New Roman"/>
          <w:color w:val="000000"/>
          <w:sz w:val="20"/>
          <w:szCs w:val="20"/>
          <w:lang w:eastAsia="it-IT"/>
        </w:rPr>
        <w:t xml:space="preserve">. Forte del motto "solidarietà e sicurezza", attraverso "squadre" (o unità di strada) composte da volontari formati, si occupa degli "ultimi", ovvero di chi nelle nostre città vive situazioni di grave disagio ed emarginazione sociale. In stretta collaborazione con le Forze dell'Ordine e gli organismi preposti, i volontari dell'associazione svolgono anche servizi d'ordine o di sicurezza in occasione di eventi, manifestazioni o circostanze particolari. In Provincia di Varese è presente, oltreché nel capoluogo, a Busto Arsizio e Gallarate. In seno alla sezione provinciale, nel 2020 è nata la Cooperativa sociale City </w:t>
      </w:r>
      <w:proofErr w:type="spellStart"/>
      <w:r w:rsidRPr="00721AF3">
        <w:rPr>
          <w:rFonts w:ascii="Times New Roman" w:eastAsia="Times New Roman" w:hAnsi="Times New Roman" w:cs="Times New Roman"/>
          <w:color w:val="000000"/>
          <w:sz w:val="20"/>
          <w:szCs w:val="20"/>
          <w:lang w:eastAsia="it-IT"/>
        </w:rPr>
        <w:t>Angels</w:t>
      </w:r>
      <w:proofErr w:type="spellEnd"/>
      <w:r w:rsidRPr="00721AF3">
        <w:rPr>
          <w:rFonts w:ascii="Times New Roman" w:eastAsia="Times New Roman" w:hAnsi="Times New Roman" w:cs="Times New Roman"/>
          <w:color w:val="000000"/>
          <w:sz w:val="20"/>
          <w:szCs w:val="20"/>
          <w:lang w:eastAsia="it-IT"/>
        </w:rPr>
        <w:t xml:space="preserve"> Varese che, con professionisti e personale specializzato, gestisce progetti rivolti alla grave marginalità sul territorio provinciale.</w:t>
      </w:r>
    </w:p>
    <w:p w:rsidR="004E5D7C" w:rsidRPr="00721AF3" w:rsidRDefault="004E5D7C" w:rsidP="004E5D7C">
      <w:pPr>
        <w:spacing w:after="0" w:line="240" w:lineRule="auto"/>
        <w:rPr>
          <w:rFonts w:ascii="Times New Roman" w:eastAsia="Times New Roman" w:hAnsi="Times New Roman" w:cs="Times New Roman"/>
          <w:color w:val="000000"/>
          <w:sz w:val="20"/>
          <w:szCs w:val="20"/>
          <w:lang w:eastAsia="it-IT"/>
        </w:rPr>
      </w:pPr>
    </w:p>
    <w:p w:rsidR="006740EE" w:rsidRPr="00721AF3" w:rsidRDefault="006740EE" w:rsidP="006740EE">
      <w:pPr>
        <w:spacing w:after="0" w:line="240" w:lineRule="auto"/>
        <w:rPr>
          <w:rFonts w:ascii="Times New Roman" w:eastAsia="Times New Roman" w:hAnsi="Times New Roman" w:cs="Times New Roman"/>
          <w:color w:val="000000"/>
          <w:sz w:val="20"/>
          <w:szCs w:val="20"/>
          <w:lang w:eastAsia="it-IT"/>
        </w:rPr>
      </w:pPr>
      <w:r w:rsidRPr="00721AF3">
        <w:rPr>
          <w:rFonts w:ascii="Times New Roman" w:eastAsia="Times New Roman" w:hAnsi="Times New Roman" w:cs="Times New Roman"/>
          <w:b/>
          <w:color w:val="000000"/>
          <w:sz w:val="20"/>
          <w:szCs w:val="20"/>
          <w:lang w:eastAsia="it-IT"/>
        </w:rPr>
        <w:t>Avvocato di strada</w:t>
      </w:r>
      <w:r w:rsidRPr="00721AF3">
        <w:rPr>
          <w:rFonts w:ascii="Times New Roman" w:eastAsia="Times New Roman" w:hAnsi="Times New Roman" w:cs="Times New Roman"/>
          <w:color w:val="000000"/>
          <w:sz w:val="20"/>
          <w:szCs w:val="20"/>
          <w:lang w:eastAsia="it-IT"/>
        </w:rPr>
        <w:t xml:space="preserve"> è un’organizzazione di volontariato, nata nel 2007 a Bologna, che si occupa di fornire assistenza legale gratuita, giudiziale e stragiudiziale, alle persone senza dimora, italiane e straniere, e alle vittime di tratta. E’ nata e opera per colmare quel vuoto strutturale che lascia prive di tutela giuridica numerose persone che si trovano a vivere nelle strade delle nostre città. </w:t>
      </w:r>
    </w:p>
    <w:p w:rsidR="006740EE" w:rsidRPr="00721AF3" w:rsidRDefault="006740EE" w:rsidP="006740EE">
      <w:pPr>
        <w:spacing w:after="0" w:line="240" w:lineRule="auto"/>
        <w:rPr>
          <w:rFonts w:ascii="Times New Roman" w:eastAsia="Times New Roman" w:hAnsi="Times New Roman" w:cs="Times New Roman"/>
          <w:color w:val="000000"/>
          <w:sz w:val="20"/>
          <w:szCs w:val="20"/>
          <w:lang w:eastAsia="it-IT"/>
        </w:rPr>
      </w:pPr>
      <w:r w:rsidRPr="00721AF3">
        <w:rPr>
          <w:rFonts w:ascii="Times New Roman" w:eastAsia="Times New Roman" w:hAnsi="Times New Roman" w:cs="Times New Roman"/>
          <w:color w:val="000000"/>
          <w:sz w:val="20"/>
          <w:szCs w:val="20"/>
          <w:lang w:eastAsia="it-IT"/>
        </w:rPr>
        <w:t>La sede Nazionale si trova a Bologna, ma l’Organizzazione è dislocata su tutto il territorio italiano con 60 sedi e oltre 1.200 volontari. </w:t>
      </w:r>
    </w:p>
    <w:p w:rsidR="006740EE" w:rsidRPr="00721AF3" w:rsidRDefault="006740EE" w:rsidP="006740EE">
      <w:pPr>
        <w:spacing w:after="0" w:line="240" w:lineRule="auto"/>
        <w:rPr>
          <w:rFonts w:ascii="Times New Roman" w:eastAsia="Times New Roman" w:hAnsi="Times New Roman" w:cs="Times New Roman"/>
          <w:color w:val="000000"/>
          <w:sz w:val="20"/>
          <w:szCs w:val="20"/>
          <w:lang w:eastAsia="it-IT"/>
        </w:rPr>
      </w:pPr>
      <w:r w:rsidRPr="00721AF3">
        <w:rPr>
          <w:rFonts w:ascii="Times New Roman" w:eastAsia="Times New Roman" w:hAnsi="Times New Roman" w:cs="Times New Roman"/>
          <w:color w:val="000000"/>
          <w:sz w:val="20"/>
          <w:szCs w:val="20"/>
          <w:lang w:eastAsia="it-IT"/>
        </w:rPr>
        <w:t>Il momento più significativo dell’attività di Avvocato di strada è lo sportello legale. Si tratta di un vero e proprio studio legale allestito presso associazioni, mense, dormitori, strutture di accoglienza, ambulatori e altri luoghi fondamentali per le persone senza dimora, dove le stesse possono avere un colloquio con un avvocato, il quale potrà fornire un orientamento, una consulenza, ovvero ove necessario intraprendere un’azione giudiziaria. </w:t>
      </w:r>
    </w:p>
    <w:p w:rsidR="006740EE" w:rsidRPr="00721AF3" w:rsidRDefault="006740EE" w:rsidP="006740EE">
      <w:pPr>
        <w:spacing w:after="0" w:line="240" w:lineRule="auto"/>
        <w:rPr>
          <w:rFonts w:ascii="Times New Roman" w:eastAsia="Times New Roman" w:hAnsi="Times New Roman" w:cs="Times New Roman"/>
          <w:color w:val="000000"/>
          <w:sz w:val="20"/>
          <w:szCs w:val="20"/>
          <w:lang w:eastAsia="it-IT"/>
        </w:rPr>
      </w:pPr>
      <w:r w:rsidRPr="00721AF3">
        <w:rPr>
          <w:rFonts w:ascii="Times New Roman" w:eastAsia="Times New Roman" w:hAnsi="Times New Roman" w:cs="Times New Roman"/>
          <w:color w:val="000000"/>
          <w:sz w:val="20"/>
          <w:szCs w:val="20"/>
          <w:lang w:eastAsia="it-IT"/>
        </w:rPr>
        <w:t>A Varese lo sportello legale è ospitato presso il Centro Diurno il Viandante, sito in Via Bainsizza n. 24 e riceve una volta alla settimana. </w:t>
      </w:r>
    </w:p>
    <w:p w:rsidR="006740EE" w:rsidRPr="00721AF3" w:rsidRDefault="006740EE" w:rsidP="006740EE">
      <w:pPr>
        <w:spacing w:after="0" w:line="240" w:lineRule="auto"/>
        <w:rPr>
          <w:rFonts w:ascii="Times New Roman" w:eastAsia="Times New Roman" w:hAnsi="Times New Roman" w:cs="Times New Roman"/>
          <w:color w:val="000000"/>
          <w:sz w:val="20"/>
          <w:szCs w:val="20"/>
          <w:lang w:eastAsia="it-IT"/>
        </w:rPr>
      </w:pPr>
      <w:r w:rsidRPr="00721AF3">
        <w:rPr>
          <w:rFonts w:ascii="Times New Roman" w:eastAsia="Times New Roman" w:hAnsi="Times New Roman" w:cs="Times New Roman"/>
          <w:color w:val="000000"/>
          <w:sz w:val="20"/>
          <w:szCs w:val="20"/>
          <w:lang w:eastAsia="it-IT"/>
        </w:rPr>
        <w:t>Con la battaglia per il riconoscimento della residenza alle persone senza dimora, poi, Avvocato di strada cerca di garantire i diritti fondamentali riconosciuti dalla nostra Costituzione, tra cui, il diritto alla salute.</w:t>
      </w:r>
    </w:p>
    <w:p w:rsidR="006740EE" w:rsidRPr="00721AF3" w:rsidRDefault="006740EE" w:rsidP="006740EE">
      <w:pPr>
        <w:spacing w:after="0" w:line="240" w:lineRule="auto"/>
        <w:rPr>
          <w:rFonts w:ascii="Times New Roman" w:eastAsia="Times New Roman" w:hAnsi="Times New Roman" w:cs="Times New Roman"/>
          <w:color w:val="000000"/>
          <w:sz w:val="20"/>
          <w:szCs w:val="20"/>
          <w:lang w:eastAsia="it-IT"/>
        </w:rPr>
      </w:pPr>
      <w:r w:rsidRPr="00721AF3">
        <w:rPr>
          <w:rFonts w:ascii="Times New Roman" w:eastAsia="Times New Roman" w:hAnsi="Times New Roman" w:cs="Times New Roman"/>
          <w:color w:val="000000"/>
          <w:sz w:val="20"/>
          <w:szCs w:val="20"/>
          <w:lang w:eastAsia="it-IT"/>
        </w:rPr>
        <w:t>L’organizzazione si esprime anche attraverso la realizzazione di pubblicazioni e campagne informative, organizzazione di convegni, seminari e momenti di incontro, di formazione e informazione per sensibilizzare la cittadinanza e le istituzioni riguardo alle problematiche legali, ma non solo, che le persone senza dimora si ritrovano ad affrontare quotidianamente. Avvocato di strada, infatti, ritiene che un reale intervento sulla povertà debba partire dall’evoluzione del concetto di senza dimora nel sentire comune.</w:t>
      </w:r>
      <w:r w:rsidRPr="00721AF3">
        <w:rPr>
          <w:rFonts w:ascii="Times New Roman" w:eastAsia="Times New Roman" w:hAnsi="Times New Roman" w:cs="Times New Roman"/>
          <w:b/>
          <w:bCs/>
          <w:color w:val="000000"/>
          <w:sz w:val="20"/>
          <w:szCs w:val="20"/>
          <w:lang w:eastAsia="it-IT"/>
        </w:rPr>
        <w:t> </w:t>
      </w:r>
    </w:p>
    <w:p w:rsidR="00721AF3" w:rsidRDefault="00721AF3" w:rsidP="00C34364">
      <w:pPr>
        <w:shd w:val="clear" w:color="auto" w:fill="FFFFFF"/>
        <w:spacing w:after="0" w:line="312" w:lineRule="atLeast"/>
        <w:outlineLvl w:val="3"/>
        <w:rPr>
          <w:rFonts w:ascii="Times New Roman" w:eastAsia="Times New Roman" w:hAnsi="Times New Roman" w:cs="Times New Roman"/>
          <w:b/>
          <w:bCs/>
          <w:caps/>
          <w:color w:val="404040"/>
          <w:sz w:val="24"/>
          <w:szCs w:val="24"/>
          <w:lang w:eastAsia="it-IT"/>
        </w:rPr>
      </w:pPr>
    </w:p>
    <w:p w:rsidR="004D7DF6" w:rsidRDefault="00E568B6" w:rsidP="00C34364">
      <w:pPr>
        <w:shd w:val="clear" w:color="auto" w:fill="FFFFFF"/>
        <w:spacing w:after="0" w:line="312" w:lineRule="atLeast"/>
        <w:outlineLvl w:val="3"/>
      </w:pPr>
      <w:r w:rsidRPr="00E568B6">
        <w:rPr>
          <w:rFonts w:ascii="Times New Roman" w:eastAsia="Times New Roman" w:hAnsi="Times New Roman" w:cs="Times New Roman"/>
          <w:b/>
          <w:bCs/>
          <w:caps/>
          <w:color w:val="404040"/>
          <w:sz w:val="24"/>
          <w:szCs w:val="24"/>
          <w:lang w:eastAsia="it-IT"/>
        </w:rPr>
        <w:t>Per donazioni: https://www.fondazionevaresotto.it/30giorniperdonare/</w:t>
      </w:r>
    </w:p>
    <w:sectPr w:rsidR="004D7DF6" w:rsidSect="00721AF3">
      <w:pgSz w:w="11906" w:h="16838"/>
      <w:pgMar w:top="851" w:right="1134"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rimson Pro">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DF6"/>
    <w:rsid w:val="000931C1"/>
    <w:rsid w:val="000972DD"/>
    <w:rsid w:val="001F792B"/>
    <w:rsid w:val="00302110"/>
    <w:rsid w:val="003A0F86"/>
    <w:rsid w:val="00413550"/>
    <w:rsid w:val="004D7DF6"/>
    <w:rsid w:val="004E5D7C"/>
    <w:rsid w:val="00617319"/>
    <w:rsid w:val="006740EE"/>
    <w:rsid w:val="006E7167"/>
    <w:rsid w:val="00721AF3"/>
    <w:rsid w:val="00763619"/>
    <w:rsid w:val="008B64FE"/>
    <w:rsid w:val="00920E34"/>
    <w:rsid w:val="009855F2"/>
    <w:rsid w:val="00BE5582"/>
    <w:rsid w:val="00C34364"/>
    <w:rsid w:val="00C97C3F"/>
    <w:rsid w:val="00CB6447"/>
    <w:rsid w:val="00CD2F45"/>
    <w:rsid w:val="00D42286"/>
    <w:rsid w:val="00D514F3"/>
    <w:rsid w:val="00D61A3D"/>
    <w:rsid w:val="00E568B6"/>
    <w:rsid w:val="00ED3B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uiPriority w:val="9"/>
    <w:qFormat/>
    <w:rsid w:val="00920E34"/>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D7D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7DF6"/>
    <w:rPr>
      <w:rFonts w:ascii="Tahoma" w:hAnsi="Tahoma" w:cs="Tahoma"/>
      <w:sz w:val="16"/>
      <w:szCs w:val="16"/>
    </w:rPr>
  </w:style>
  <w:style w:type="character" w:customStyle="1" w:styleId="Titolo4Carattere">
    <w:name w:val="Titolo 4 Carattere"/>
    <w:basedOn w:val="Carpredefinitoparagrafo"/>
    <w:link w:val="Titolo4"/>
    <w:uiPriority w:val="9"/>
    <w:rsid w:val="00920E34"/>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20E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uiPriority w:val="9"/>
    <w:qFormat/>
    <w:rsid w:val="00920E34"/>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D7D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7DF6"/>
    <w:rPr>
      <w:rFonts w:ascii="Tahoma" w:hAnsi="Tahoma" w:cs="Tahoma"/>
      <w:sz w:val="16"/>
      <w:szCs w:val="16"/>
    </w:rPr>
  </w:style>
  <w:style w:type="character" w:customStyle="1" w:styleId="Titolo4Carattere">
    <w:name w:val="Titolo 4 Carattere"/>
    <w:basedOn w:val="Carpredefinitoparagrafo"/>
    <w:link w:val="Titolo4"/>
    <w:uiPriority w:val="9"/>
    <w:rsid w:val="00920E34"/>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20E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2693">
      <w:bodyDiv w:val="1"/>
      <w:marLeft w:val="0"/>
      <w:marRight w:val="0"/>
      <w:marTop w:val="0"/>
      <w:marBottom w:val="0"/>
      <w:divBdr>
        <w:top w:val="none" w:sz="0" w:space="0" w:color="auto"/>
        <w:left w:val="none" w:sz="0" w:space="0" w:color="auto"/>
        <w:bottom w:val="none" w:sz="0" w:space="0" w:color="auto"/>
        <w:right w:val="none" w:sz="0" w:space="0" w:color="auto"/>
      </w:divBdr>
      <w:divsChild>
        <w:div w:id="1907179588">
          <w:marLeft w:val="0"/>
          <w:marRight w:val="0"/>
          <w:marTop w:val="0"/>
          <w:marBottom w:val="0"/>
          <w:divBdr>
            <w:top w:val="none" w:sz="0" w:space="0" w:color="auto"/>
            <w:left w:val="none" w:sz="0" w:space="0" w:color="auto"/>
            <w:bottom w:val="none" w:sz="0" w:space="0" w:color="auto"/>
            <w:right w:val="none" w:sz="0" w:space="0" w:color="auto"/>
          </w:divBdr>
        </w:div>
        <w:div w:id="245726598">
          <w:marLeft w:val="0"/>
          <w:marRight w:val="0"/>
          <w:marTop w:val="0"/>
          <w:marBottom w:val="0"/>
          <w:divBdr>
            <w:top w:val="none" w:sz="0" w:space="0" w:color="auto"/>
            <w:left w:val="none" w:sz="0" w:space="0" w:color="auto"/>
            <w:bottom w:val="none" w:sz="0" w:space="0" w:color="auto"/>
            <w:right w:val="none" w:sz="0" w:space="0" w:color="auto"/>
          </w:divBdr>
        </w:div>
        <w:div w:id="442306983">
          <w:marLeft w:val="0"/>
          <w:marRight w:val="0"/>
          <w:marTop w:val="0"/>
          <w:marBottom w:val="0"/>
          <w:divBdr>
            <w:top w:val="none" w:sz="0" w:space="0" w:color="auto"/>
            <w:left w:val="none" w:sz="0" w:space="0" w:color="auto"/>
            <w:bottom w:val="none" w:sz="0" w:space="0" w:color="auto"/>
            <w:right w:val="none" w:sz="0" w:space="0" w:color="auto"/>
          </w:divBdr>
        </w:div>
        <w:div w:id="973556588">
          <w:marLeft w:val="0"/>
          <w:marRight w:val="0"/>
          <w:marTop w:val="0"/>
          <w:marBottom w:val="0"/>
          <w:divBdr>
            <w:top w:val="none" w:sz="0" w:space="0" w:color="auto"/>
            <w:left w:val="none" w:sz="0" w:space="0" w:color="auto"/>
            <w:bottom w:val="none" w:sz="0" w:space="0" w:color="auto"/>
            <w:right w:val="none" w:sz="0" w:space="0" w:color="auto"/>
          </w:divBdr>
        </w:div>
        <w:div w:id="16153122">
          <w:marLeft w:val="0"/>
          <w:marRight w:val="0"/>
          <w:marTop w:val="0"/>
          <w:marBottom w:val="0"/>
          <w:divBdr>
            <w:top w:val="none" w:sz="0" w:space="0" w:color="auto"/>
            <w:left w:val="none" w:sz="0" w:space="0" w:color="auto"/>
            <w:bottom w:val="none" w:sz="0" w:space="0" w:color="auto"/>
            <w:right w:val="none" w:sz="0" w:space="0" w:color="auto"/>
          </w:divBdr>
        </w:div>
        <w:div w:id="577596177">
          <w:marLeft w:val="0"/>
          <w:marRight w:val="0"/>
          <w:marTop w:val="0"/>
          <w:marBottom w:val="0"/>
          <w:divBdr>
            <w:top w:val="none" w:sz="0" w:space="0" w:color="auto"/>
            <w:left w:val="none" w:sz="0" w:space="0" w:color="auto"/>
            <w:bottom w:val="none" w:sz="0" w:space="0" w:color="auto"/>
            <w:right w:val="none" w:sz="0" w:space="0" w:color="auto"/>
          </w:divBdr>
        </w:div>
      </w:divsChild>
    </w:div>
    <w:div w:id="332416801">
      <w:bodyDiv w:val="1"/>
      <w:marLeft w:val="0"/>
      <w:marRight w:val="0"/>
      <w:marTop w:val="0"/>
      <w:marBottom w:val="0"/>
      <w:divBdr>
        <w:top w:val="none" w:sz="0" w:space="0" w:color="auto"/>
        <w:left w:val="none" w:sz="0" w:space="0" w:color="auto"/>
        <w:bottom w:val="none" w:sz="0" w:space="0" w:color="auto"/>
        <w:right w:val="none" w:sz="0" w:space="0" w:color="auto"/>
      </w:divBdr>
      <w:divsChild>
        <w:div w:id="1987851169">
          <w:marLeft w:val="0"/>
          <w:marRight w:val="0"/>
          <w:marTop w:val="0"/>
          <w:marBottom w:val="0"/>
          <w:divBdr>
            <w:top w:val="none" w:sz="0" w:space="0" w:color="auto"/>
            <w:left w:val="none" w:sz="0" w:space="0" w:color="auto"/>
            <w:bottom w:val="none" w:sz="0" w:space="0" w:color="auto"/>
            <w:right w:val="none" w:sz="0" w:space="0" w:color="auto"/>
          </w:divBdr>
        </w:div>
        <w:div w:id="1061753078">
          <w:marLeft w:val="0"/>
          <w:marRight w:val="0"/>
          <w:marTop w:val="0"/>
          <w:marBottom w:val="0"/>
          <w:divBdr>
            <w:top w:val="none" w:sz="0" w:space="0" w:color="auto"/>
            <w:left w:val="none" w:sz="0" w:space="0" w:color="auto"/>
            <w:bottom w:val="none" w:sz="0" w:space="0" w:color="auto"/>
            <w:right w:val="none" w:sz="0" w:space="0" w:color="auto"/>
          </w:divBdr>
        </w:div>
        <w:div w:id="1098909837">
          <w:marLeft w:val="0"/>
          <w:marRight w:val="0"/>
          <w:marTop w:val="0"/>
          <w:marBottom w:val="0"/>
          <w:divBdr>
            <w:top w:val="none" w:sz="0" w:space="0" w:color="auto"/>
            <w:left w:val="none" w:sz="0" w:space="0" w:color="auto"/>
            <w:bottom w:val="none" w:sz="0" w:space="0" w:color="auto"/>
            <w:right w:val="none" w:sz="0" w:space="0" w:color="auto"/>
          </w:divBdr>
        </w:div>
      </w:divsChild>
    </w:div>
    <w:div w:id="783696017">
      <w:bodyDiv w:val="1"/>
      <w:marLeft w:val="0"/>
      <w:marRight w:val="0"/>
      <w:marTop w:val="0"/>
      <w:marBottom w:val="0"/>
      <w:divBdr>
        <w:top w:val="none" w:sz="0" w:space="0" w:color="auto"/>
        <w:left w:val="none" w:sz="0" w:space="0" w:color="auto"/>
        <w:bottom w:val="none" w:sz="0" w:space="0" w:color="auto"/>
        <w:right w:val="none" w:sz="0" w:space="0" w:color="auto"/>
      </w:divBdr>
    </w:div>
    <w:div w:id="1021324652">
      <w:bodyDiv w:val="1"/>
      <w:marLeft w:val="0"/>
      <w:marRight w:val="0"/>
      <w:marTop w:val="0"/>
      <w:marBottom w:val="0"/>
      <w:divBdr>
        <w:top w:val="none" w:sz="0" w:space="0" w:color="auto"/>
        <w:left w:val="none" w:sz="0" w:space="0" w:color="auto"/>
        <w:bottom w:val="none" w:sz="0" w:space="0" w:color="auto"/>
        <w:right w:val="none" w:sz="0" w:space="0" w:color="auto"/>
      </w:divBdr>
      <w:divsChild>
        <w:div w:id="1724597750">
          <w:marLeft w:val="0"/>
          <w:marRight w:val="0"/>
          <w:marTop w:val="0"/>
          <w:marBottom w:val="0"/>
          <w:divBdr>
            <w:top w:val="none" w:sz="0" w:space="0" w:color="auto"/>
            <w:left w:val="none" w:sz="0" w:space="0" w:color="auto"/>
            <w:bottom w:val="none" w:sz="0" w:space="0" w:color="auto"/>
            <w:right w:val="none" w:sz="0" w:space="0" w:color="auto"/>
          </w:divBdr>
        </w:div>
        <w:div w:id="354582008">
          <w:marLeft w:val="0"/>
          <w:marRight w:val="0"/>
          <w:marTop w:val="0"/>
          <w:marBottom w:val="0"/>
          <w:divBdr>
            <w:top w:val="none" w:sz="0" w:space="0" w:color="auto"/>
            <w:left w:val="none" w:sz="0" w:space="0" w:color="auto"/>
            <w:bottom w:val="none" w:sz="0" w:space="0" w:color="auto"/>
            <w:right w:val="none" w:sz="0" w:space="0" w:color="auto"/>
          </w:divBdr>
        </w:div>
        <w:div w:id="1406604799">
          <w:marLeft w:val="0"/>
          <w:marRight w:val="0"/>
          <w:marTop w:val="0"/>
          <w:marBottom w:val="0"/>
          <w:divBdr>
            <w:top w:val="none" w:sz="0" w:space="0" w:color="auto"/>
            <w:left w:val="none" w:sz="0" w:space="0" w:color="auto"/>
            <w:bottom w:val="none" w:sz="0" w:space="0" w:color="auto"/>
            <w:right w:val="none" w:sz="0" w:space="0" w:color="auto"/>
          </w:divBdr>
        </w:div>
        <w:div w:id="1766924661">
          <w:marLeft w:val="0"/>
          <w:marRight w:val="0"/>
          <w:marTop w:val="0"/>
          <w:marBottom w:val="0"/>
          <w:divBdr>
            <w:top w:val="none" w:sz="0" w:space="0" w:color="auto"/>
            <w:left w:val="none" w:sz="0" w:space="0" w:color="auto"/>
            <w:bottom w:val="none" w:sz="0" w:space="0" w:color="auto"/>
            <w:right w:val="none" w:sz="0" w:space="0" w:color="auto"/>
          </w:divBdr>
        </w:div>
        <w:div w:id="457382428">
          <w:marLeft w:val="0"/>
          <w:marRight w:val="0"/>
          <w:marTop w:val="0"/>
          <w:marBottom w:val="0"/>
          <w:divBdr>
            <w:top w:val="none" w:sz="0" w:space="0" w:color="auto"/>
            <w:left w:val="none" w:sz="0" w:space="0" w:color="auto"/>
            <w:bottom w:val="none" w:sz="0" w:space="0" w:color="auto"/>
            <w:right w:val="none" w:sz="0" w:space="0" w:color="auto"/>
          </w:divBdr>
        </w:div>
        <w:div w:id="909120280">
          <w:marLeft w:val="0"/>
          <w:marRight w:val="0"/>
          <w:marTop w:val="0"/>
          <w:marBottom w:val="0"/>
          <w:divBdr>
            <w:top w:val="none" w:sz="0" w:space="0" w:color="auto"/>
            <w:left w:val="none" w:sz="0" w:space="0" w:color="auto"/>
            <w:bottom w:val="none" w:sz="0" w:space="0" w:color="auto"/>
            <w:right w:val="none" w:sz="0" w:space="0" w:color="auto"/>
          </w:divBdr>
        </w:div>
        <w:div w:id="377096955">
          <w:marLeft w:val="0"/>
          <w:marRight w:val="0"/>
          <w:marTop w:val="0"/>
          <w:marBottom w:val="0"/>
          <w:divBdr>
            <w:top w:val="none" w:sz="0" w:space="0" w:color="auto"/>
            <w:left w:val="none" w:sz="0" w:space="0" w:color="auto"/>
            <w:bottom w:val="none" w:sz="0" w:space="0" w:color="auto"/>
            <w:right w:val="none" w:sz="0" w:space="0" w:color="auto"/>
          </w:divBdr>
        </w:div>
      </w:divsChild>
    </w:div>
    <w:div w:id="1300112055">
      <w:bodyDiv w:val="1"/>
      <w:marLeft w:val="0"/>
      <w:marRight w:val="0"/>
      <w:marTop w:val="0"/>
      <w:marBottom w:val="0"/>
      <w:divBdr>
        <w:top w:val="none" w:sz="0" w:space="0" w:color="auto"/>
        <w:left w:val="none" w:sz="0" w:space="0" w:color="auto"/>
        <w:bottom w:val="none" w:sz="0" w:space="0" w:color="auto"/>
        <w:right w:val="none" w:sz="0" w:space="0" w:color="auto"/>
      </w:divBdr>
      <w:divsChild>
        <w:div w:id="587693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fondazionevaresotto.it/home/36093/"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690</Words>
  <Characters>3935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Preside</cp:lastModifiedBy>
  <cp:revision>11</cp:revision>
  <dcterms:created xsi:type="dcterms:W3CDTF">2024-09-09T14:24:00Z</dcterms:created>
  <dcterms:modified xsi:type="dcterms:W3CDTF">2024-09-17T16:55:00Z</dcterms:modified>
</cp:coreProperties>
</file>